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D0" w:rsidRPr="00FA0E56" w:rsidRDefault="00277164" w:rsidP="00FA0E56">
      <w:pPr>
        <w:jc w:val="center"/>
        <w:rPr>
          <w:rFonts w:ascii="Times New Roman" w:hAnsi="Times New Roman" w:cs="Times New Roman"/>
          <w:b/>
          <w:caps/>
          <w:sz w:val="24"/>
          <w:szCs w:val="24"/>
        </w:rPr>
      </w:pPr>
      <w:bookmarkStart w:id="0" w:name="_GoBack"/>
      <w:bookmarkEnd w:id="0"/>
      <w:r w:rsidRPr="00FA0E56">
        <w:rPr>
          <w:rFonts w:ascii="Times New Roman" w:hAnsi="Times New Roman" w:cs="Times New Roman"/>
          <w:b/>
          <w:caps/>
          <w:sz w:val="24"/>
          <w:szCs w:val="24"/>
        </w:rPr>
        <w:t>Counter-terrorism</w:t>
      </w:r>
    </w:p>
    <w:p w:rsidR="000A4E35" w:rsidRPr="000A4E35" w:rsidRDefault="000A4E35" w:rsidP="00DE10A8">
      <w:pPr>
        <w:pStyle w:val="Normlnweb"/>
        <w:jc w:val="both"/>
        <w:rPr>
          <w:bCs/>
          <w:lang w:val="en"/>
        </w:rPr>
      </w:pPr>
      <w:r w:rsidRPr="000A4E35">
        <w:rPr>
          <w:lang w:val="en"/>
        </w:rPr>
        <w:t>The fight against terrorism is high on NATO’s agenda. Both the Strategic Concept and the Lisbon Summit Declaration make clear that terrorism poses a real and serious threat to the security and safety of the Alliance and its members. NATO will continue to fight this scourge, individually and collectively, in accordance with international law and the principles of the UN Charter. NATO’s new Policy Guidelines for Alliance work on counter-terrorism focus on improved threat awareness, adequate capabilities and enhanced engagement with partner countries and other international actors</w:t>
      </w:r>
    </w:p>
    <w:p w:rsidR="000A4E35" w:rsidRPr="000A4E35" w:rsidRDefault="000A4E35" w:rsidP="00DE10A8">
      <w:pPr>
        <w:pStyle w:val="Normlnweb"/>
        <w:jc w:val="both"/>
        <w:rPr>
          <w:lang w:val="en"/>
        </w:rPr>
      </w:pPr>
      <w:r w:rsidRPr="000A4E35">
        <w:rPr>
          <w:lang w:val="en"/>
        </w:rPr>
        <w:t xml:space="preserve">Terrorism is a global threat that knows no border, nationality or religion. It is therefore a challenge that the international community must tackle together. Since the attacks of 11 September 2001, NATO has been actively engaged in the fight against terrorism. In response to those attacks, NATO invoked Article 5 of the Washington Treaty, the Alliance’s collective </w:t>
      </w:r>
      <w:r w:rsidRPr="00FA0E56">
        <w:rPr>
          <w:lang w:val="en"/>
        </w:rPr>
        <w:t>defense</w:t>
      </w:r>
      <w:r w:rsidRPr="000A4E35">
        <w:rPr>
          <w:lang w:val="en"/>
        </w:rPr>
        <w:t xml:space="preserve"> clause, for the first time in its history. The North Atlantic Council (NAC), the Alliance’s principal political decision-making body, decides on NATO’s overall role in the fight against terrorism. </w:t>
      </w:r>
    </w:p>
    <w:p w:rsidR="000A4E35" w:rsidRPr="000A4E35" w:rsidRDefault="000A4E35" w:rsidP="00DE10A8">
      <w:pPr>
        <w:pStyle w:val="Normlnweb"/>
        <w:jc w:val="both"/>
        <w:rPr>
          <w:lang w:val="en"/>
        </w:rPr>
      </w:pPr>
      <w:r w:rsidRPr="000A4E35">
        <w:rPr>
          <w:lang w:val="en"/>
        </w:rPr>
        <w:t xml:space="preserve">The multifaceted nature of terrorism is such that NATO has engaged in a number of initiatives – political, operational, conceptual, military, technological and scientific – to address this issue. The creation of the Emerging Security Challenges Division within NATO Headquarters in August 2010 reflects NATO’s intent to deal with a growing range of non-traditional risks and challenges, including terrorism, in a cross-cutting manner.  NATO has since agreed new Policy Guidelines on Counter-Terrorism, which </w:t>
      </w:r>
      <w:proofErr w:type="gramStart"/>
      <w:r w:rsidRPr="000A4E35">
        <w:rPr>
          <w:lang w:val="en"/>
        </w:rPr>
        <w:t>were</w:t>
      </w:r>
      <w:proofErr w:type="gramEnd"/>
      <w:r w:rsidRPr="000A4E35">
        <w:rPr>
          <w:lang w:val="en"/>
        </w:rPr>
        <w:t xml:space="preserve"> endorsed at the Chicago Summit in May 2012.</w:t>
      </w:r>
    </w:p>
    <w:p w:rsidR="000A4E35" w:rsidRPr="000A4E35" w:rsidRDefault="000A4E35" w:rsidP="00DE10A8">
      <w:pPr>
        <w:pStyle w:val="Normlnweb"/>
        <w:jc w:val="both"/>
        <w:rPr>
          <w:lang w:val="en"/>
        </w:rPr>
      </w:pPr>
      <w:r w:rsidRPr="000A4E35">
        <w:rPr>
          <w:lang w:val="en"/>
        </w:rPr>
        <w:t>The Alliance contributes to the international community’s fight against terrorism in several ways. First, NATO is a permanent transatlantic consultation forum, capable of transforming discussions into collective decisions and action. Second, NATO has at its disposal unique military and civilian capabilities that can contribute to fighting terrorism or managing the consequences of an attack. Third, NATO cooperates as part of a very large network of partnerships involving other states and international organizations.</w:t>
      </w:r>
    </w:p>
    <w:p w:rsidR="000A4E35" w:rsidRDefault="000A4E35" w:rsidP="000A4E35">
      <w:pPr>
        <w:pStyle w:val="Normlnweb"/>
        <w:rPr>
          <w:bCs/>
          <w:lang w:val="en"/>
        </w:rPr>
      </w:pPr>
      <w:r w:rsidRPr="00FA0E56">
        <w:rPr>
          <w:b/>
          <w:bCs/>
          <w:lang w:val="en"/>
        </w:rPr>
        <w:t>Source</w:t>
      </w:r>
      <w:r>
        <w:rPr>
          <w:bCs/>
          <w:lang w:val="en"/>
        </w:rPr>
        <w:t xml:space="preserve">: </w:t>
      </w:r>
      <w:hyperlink r:id="rId7" w:history="1">
        <w:r w:rsidRPr="00C135A0">
          <w:rPr>
            <w:rStyle w:val="Hypertextovodkaz"/>
            <w:bCs/>
            <w:lang w:val="en"/>
          </w:rPr>
          <w:t>http://www.nato.int/cps/en/natolive/topics_77646.htm</w:t>
        </w:r>
      </w:hyperlink>
    </w:p>
    <w:p w:rsidR="00D26692" w:rsidRDefault="00D26692" w:rsidP="000A4E35">
      <w:pPr>
        <w:pStyle w:val="Normlnweb"/>
        <w:rPr>
          <w:bCs/>
          <w:lang w:val="en"/>
        </w:rPr>
      </w:pPr>
    </w:p>
    <w:p w:rsidR="00FA0E56" w:rsidRPr="00FA0E56" w:rsidRDefault="00FA0E56" w:rsidP="00FA0E56">
      <w:pPr>
        <w:pStyle w:val="Zkladntextodsazen"/>
        <w:numPr>
          <w:ilvl w:val="0"/>
          <w:numId w:val="1"/>
        </w:numPr>
        <w:shd w:val="clear" w:color="auto" w:fill="FFFFFF"/>
        <w:jc w:val="both"/>
        <w:rPr>
          <w:b/>
          <w:lang w:val="en-GB"/>
        </w:rPr>
      </w:pPr>
      <w:r w:rsidRPr="00FA0E56">
        <w:rPr>
          <w:b/>
          <w:lang w:val="en-GB"/>
        </w:rPr>
        <w:t xml:space="preserve">Read the text and discuss the NATO role in counter-terrorism fight. </w:t>
      </w:r>
    </w:p>
    <w:p w:rsidR="000A4E35" w:rsidRDefault="00463974" w:rsidP="000A4E35">
      <w:pPr>
        <w:spacing w:before="100" w:beforeAutospacing="1" w:after="100" w:afterAutospacing="1" w:line="240" w:lineRule="auto"/>
        <w:rPr>
          <w:rFonts w:ascii="Times New Roman" w:hAnsi="Times New Roman" w:cs="Times New Roman"/>
          <w:sz w:val="24"/>
          <w:szCs w:val="24"/>
        </w:rPr>
      </w:pPr>
      <w:hyperlink r:id="rId8" w:history="1">
        <w:r w:rsidR="00FA0E56" w:rsidRPr="00C135A0">
          <w:rPr>
            <w:rStyle w:val="Hypertextovodkaz"/>
            <w:rFonts w:ascii="Times New Roman" w:hAnsi="Times New Roman" w:cs="Times New Roman"/>
            <w:sz w:val="24"/>
            <w:szCs w:val="24"/>
          </w:rPr>
          <w:t>http://www.mzv.cz/un.newyork/en/news_events/review_of_the_united_nations_global.html</w:t>
        </w:r>
      </w:hyperlink>
    </w:p>
    <w:p w:rsidR="001B054F" w:rsidRDefault="001B054F" w:rsidP="000A4E35">
      <w:pPr>
        <w:spacing w:before="100" w:beforeAutospacing="1" w:after="100" w:afterAutospacing="1" w:line="240" w:lineRule="auto"/>
        <w:rPr>
          <w:rFonts w:ascii="Times New Roman" w:hAnsi="Times New Roman" w:cs="Times New Roman"/>
          <w:sz w:val="24"/>
          <w:szCs w:val="24"/>
        </w:rPr>
      </w:pPr>
    </w:p>
    <w:p w:rsidR="001B054F" w:rsidRDefault="001B054F" w:rsidP="000A4E35">
      <w:pPr>
        <w:spacing w:before="100" w:beforeAutospacing="1" w:after="100" w:afterAutospacing="1" w:line="240" w:lineRule="auto"/>
        <w:rPr>
          <w:rFonts w:ascii="Times New Roman" w:hAnsi="Times New Roman" w:cs="Times New Roman"/>
          <w:sz w:val="24"/>
          <w:szCs w:val="24"/>
        </w:rPr>
      </w:pPr>
    </w:p>
    <w:p w:rsidR="001B054F" w:rsidRDefault="001B054F" w:rsidP="000A4E35">
      <w:pPr>
        <w:spacing w:before="100" w:beforeAutospacing="1" w:after="100" w:afterAutospacing="1" w:line="240" w:lineRule="auto"/>
        <w:rPr>
          <w:rFonts w:ascii="Times New Roman" w:hAnsi="Times New Roman" w:cs="Times New Roman"/>
          <w:sz w:val="24"/>
          <w:szCs w:val="24"/>
        </w:rPr>
      </w:pPr>
    </w:p>
    <w:p w:rsidR="001B054F" w:rsidRDefault="001B054F" w:rsidP="000A4E35">
      <w:pPr>
        <w:spacing w:before="100" w:beforeAutospacing="1" w:after="100" w:afterAutospacing="1" w:line="240" w:lineRule="auto"/>
        <w:rPr>
          <w:rFonts w:ascii="Times New Roman" w:hAnsi="Times New Roman" w:cs="Times New Roman"/>
          <w:sz w:val="24"/>
          <w:szCs w:val="24"/>
        </w:rPr>
      </w:pPr>
    </w:p>
    <w:p w:rsidR="001B054F" w:rsidRDefault="001B054F" w:rsidP="000A4E35">
      <w:pPr>
        <w:spacing w:before="100" w:beforeAutospacing="1" w:after="100" w:afterAutospacing="1" w:line="240" w:lineRule="auto"/>
        <w:rPr>
          <w:rFonts w:ascii="Times New Roman" w:hAnsi="Times New Roman" w:cs="Times New Roman"/>
          <w:sz w:val="24"/>
          <w:szCs w:val="24"/>
        </w:rPr>
      </w:pPr>
    </w:p>
    <w:p w:rsidR="00FA0E56" w:rsidRPr="00FA0E56" w:rsidRDefault="00FA0E56" w:rsidP="00FA0E56">
      <w:pPr>
        <w:pStyle w:val="Odstavecseseznamem"/>
        <w:numPr>
          <w:ilvl w:val="0"/>
          <w:numId w:val="1"/>
        </w:numPr>
        <w:spacing w:before="100" w:beforeAutospacing="1" w:after="100" w:afterAutospacing="1" w:line="240" w:lineRule="auto"/>
        <w:rPr>
          <w:rFonts w:ascii="Times New Roman" w:hAnsi="Times New Roman" w:cs="Times New Roman"/>
          <w:b/>
          <w:sz w:val="24"/>
          <w:szCs w:val="24"/>
          <w:lang w:val="en-GB"/>
        </w:rPr>
      </w:pPr>
      <w:r w:rsidRPr="00FA0E56">
        <w:rPr>
          <w:rFonts w:ascii="Times New Roman" w:hAnsi="Times New Roman" w:cs="Times New Roman"/>
          <w:b/>
          <w:sz w:val="24"/>
          <w:szCs w:val="24"/>
          <w:lang w:val="en-GB"/>
        </w:rPr>
        <w:lastRenderedPageBreak/>
        <w:t>Discuss the following questi</w:t>
      </w:r>
      <w:r>
        <w:rPr>
          <w:rFonts w:ascii="Times New Roman" w:hAnsi="Times New Roman" w:cs="Times New Roman"/>
          <w:b/>
          <w:sz w:val="24"/>
          <w:szCs w:val="24"/>
          <w:lang w:val="en-GB"/>
        </w:rPr>
        <w:t>o</w:t>
      </w:r>
      <w:r w:rsidRPr="00FA0E56">
        <w:rPr>
          <w:rFonts w:ascii="Times New Roman" w:hAnsi="Times New Roman" w:cs="Times New Roman"/>
          <w:b/>
          <w:sz w:val="24"/>
          <w:szCs w:val="24"/>
          <w:lang w:val="en-GB"/>
        </w:rPr>
        <w:t>ns with your partner.</w:t>
      </w:r>
    </w:p>
    <w:p w:rsidR="00FA0E56" w:rsidRPr="00FA0E56" w:rsidRDefault="00FA0E56" w:rsidP="00FA0E56">
      <w:pPr>
        <w:spacing w:before="100" w:beforeAutospacing="1" w:after="100" w:afterAutospacing="1" w:line="240" w:lineRule="auto"/>
        <w:rPr>
          <w:rFonts w:ascii="Times New Roman" w:hAnsi="Times New Roman" w:cs="Times New Roman"/>
          <w:sz w:val="24"/>
          <w:szCs w:val="24"/>
          <w:lang w:val="en-GB"/>
        </w:rPr>
      </w:pPr>
      <w:r w:rsidRPr="00FA0E56">
        <w:rPr>
          <w:rFonts w:ascii="Times New Roman" w:hAnsi="Times New Roman" w:cs="Times New Roman"/>
          <w:sz w:val="24"/>
          <w:szCs w:val="24"/>
          <w:lang w:val="en-GB"/>
        </w:rPr>
        <w:t xml:space="preserve">What are the special operations forces in the Czech Republic? </w:t>
      </w:r>
    </w:p>
    <w:p w:rsidR="00FA0E56" w:rsidRDefault="00FA0E56" w:rsidP="00FA0E56">
      <w:pPr>
        <w:spacing w:before="100" w:beforeAutospacing="1" w:after="100" w:afterAutospacing="1" w:line="240" w:lineRule="auto"/>
        <w:rPr>
          <w:rFonts w:ascii="Times New Roman" w:hAnsi="Times New Roman" w:cs="Times New Roman"/>
          <w:sz w:val="24"/>
          <w:szCs w:val="24"/>
          <w:lang w:val="en-GB"/>
        </w:rPr>
      </w:pPr>
      <w:r w:rsidRPr="00FA0E56">
        <w:rPr>
          <w:rFonts w:ascii="Times New Roman" w:hAnsi="Times New Roman" w:cs="Times New Roman"/>
          <w:sz w:val="24"/>
          <w:szCs w:val="24"/>
          <w:lang w:val="en-GB"/>
        </w:rPr>
        <w:t>What missions do they perform?</w:t>
      </w:r>
    </w:p>
    <w:p w:rsidR="001B054F" w:rsidRDefault="001B054F" w:rsidP="00FA0E56">
      <w:pPr>
        <w:spacing w:before="100" w:beforeAutospacing="1" w:after="100" w:afterAutospacing="1" w:line="240" w:lineRule="auto"/>
        <w:rPr>
          <w:rFonts w:ascii="Times New Roman" w:hAnsi="Times New Roman" w:cs="Times New Roman"/>
          <w:sz w:val="24"/>
          <w:szCs w:val="24"/>
          <w:lang w:val="en-GB"/>
        </w:rPr>
      </w:pPr>
    </w:p>
    <w:p w:rsidR="001B054F" w:rsidRDefault="001B054F" w:rsidP="001B054F">
      <w:pPr>
        <w:pStyle w:val="Odstavecseseznamem"/>
        <w:numPr>
          <w:ilvl w:val="0"/>
          <w:numId w:val="1"/>
        </w:numPr>
        <w:spacing w:before="100" w:beforeAutospacing="1" w:after="100" w:afterAutospacing="1" w:line="240" w:lineRule="auto"/>
        <w:rPr>
          <w:rFonts w:ascii="Times New Roman" w:hAnsi="Times New Roman" w:cs="Times New Roman"/>
          <w:b/>
          <w:sz w:val="24"/>
          <w:szCs w:val="24"/>
          <w:lang w:val="en-GB"/>
        </w:rPr>
      </w:pPr>
      <w:r w:rsidRPr="001B054F">
        <w:rPr>
          <w:rFonts w:ascii="Times New Roman" w:hAnsi="Times New Roman" w:cs="Times New Roman"/>
          <w:b/>
          <w:sz w:val="24"/>
          <w:szCs w:val="24"/>
          <w:lang w:val="en-GB"/>
        </w:rPr>
        <w:t>Read the text “Counter-Terrorism” (Campaign 3, p 104)</w:t>
      </w:r>
      <w:r>
        <w:rPr>
          <w:rFonts w:ascii="Times New Roman" w:hAnsi="Times New Roman" w:cs="Times New Roman"/>
          <w:b/>
          <w:sz w:val="24"/>
          <w:szCs w:val="24"/>
          <w:lang w:val="en-GB"/>
        </w:rPr>
        <w:t xml:space="preserve"> and decide if the following statements are true or false.</w:t>
      </w:r>
    </w:p>
    <w:p w:rsidR="00D014C0" w:rsidRPr="00D26692" w:rsidRDefault="00D014C0" w:rsidP="00D26692">
      <w:pPr>
        <w:spacing w:before="100" w:beforeAutospacing="1" w:after="100" w:afterAutospacing="1" w:line="240" w:lineRule="auto"/>
        <w:rPr>
          <w:rFonts w:ascii="Times New Roman" w:hAnsi="Times New Roman" w:cs="Times New Roman"/>
          <w:sz w:val="24"/>
          <w:szCs w:val="24"/>
          <w:lang w:val="en-GB"/>
        </w:rPr>
      </w:pPr>
      <w:r w:rsidRPr="00D26692">
        <w:rPr>
          <w:rFonts w:ascii="Times New Roman" w:hAnsi="Times New Roman" w:cs="Times New Roman"/>
          <w:sz w:val="24"/>
          <w:szCs w:val="24"/>
          <w:lang w:val="en-GB"/>
        </w:rPr>
        <w:t>1 Number of troopers has increased since 2004.</w:t>
      </w:r>
    </w:p>
    <w:p w:rsidR="00D014C0" w:rsidRPr="00D26692" w:rsidRDefault="00D26692" w:rsidP="00D26692">
      <w:pPr>
        <w:spacing w:before="100" w:beforeAutospacing="1" w:after="100" w:afterAutospacing="1" w:line="240" w:lineRule="auto"/>
        <w:rPr>
          <w:rFonts w:ascii="Times New Roman" w:hAnsi="Times New Roman" w:cs="Times New Roman"/>
          <w:sz w:val="24"/>
          <w:szCs w:val="24"/>
          <w:lang w:val="en-GB"/>
        </w:rPr>
      </w:pPr>
      <w:r w:rsidRPr="00505148">
        <w:rPr>
          <w:rFonts w:ascii="Times New Roman" w:hAnsi="Times New Roman" w:cs="Times New Roman"/>
          <w:noProof/>
          <w:sz w:val="24"/>
          <w:szCs w:val="24"/>
          <w:lang w:eastAsia="cs-CZ"/>
        </w:rPr>
        <mc:AlternateContent>
          <mc:Choice Requires="wps">
            <w:drawing>
              <wp:anchor distT="0" distB="0" distL="0" distR="0" simplePos="0" relativeHeight="251659264" behindDoc="1" locked="0" layoutInCell="0" allowOverlap="1" wp14:anchorId="3A7A8248" wp14:editId="08E4CEDD">
                <wp:simplePos x="0" y="0"/>
                <wp:positionH relativeFrom="page">
                  <wp:posOffset>6705600</wp:posOffset>
                </wp:positionH>
                <wp:positionV relativeFrom="page">
                  <wp:posOffset>3505200</wp:posOffset>
                </wp:positionV>
                <wp:extent cx="527050" cy="495935"/>
                <wp:effectExtent l="0" t="0" r="6350" b="18415"/>
                <wp:wrapSquare wrapText="bothSides"/>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641" w:rsidRDefault="00756641" w:rsidP="00756641">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6" type="#_x0000_t202" style="position:absolute;margin-left:528pt;margin-top:276pt;width:41.5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stQIAAK0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" o:allowincell="f" filled="f" stroked="f">
                <v:textbox inset="0,0,0,0">
                  <w:txbxContent>
                    <w:p w:rsidR="00756641" w:rsidRDefault="00756641" w:rsidP="00756641">
                      <w:pPr>
                        <w:rPr>
                          <w:sz w:val="24"/>
                          <w:szCs w:val="24"/>
                        </w:rPr>
                      </w:pPr>
                    </w:p>
                  </w:txbxContent>
                </v:textbox>
                <w10:wrap type="square" anchorx="page" anchory="page"/>
              </v:shape>
            </w:pict>
          </mc:Fallback>
        </mc:AlternateContent>
      </w:r>
      <w:r w:rsidR="00D014C0" w:rsidRPr="00D26692">
        <w:rPr>
          <w:rFonts w:ascii="Times New Roman" w:hAnsi="Times New Roman" w:cs="Times New Roman"/>
          <w:sz w:val="24"/>
          <w:szCs w:val="24"/>
          <w:lang w:val="en-GB"/>
        </w:rPr>
        <w:t>2 The Regiment was formed before World War</w:t>
      </w:r>
      <w:r>
        <w:rPr>
          <w:rFonts w:ascii="Times New Roman" w:hAnsi="Times New Roman" w:cs="Times New Roman"/>
          <w:sz w:val="24"/>
          <w:szCs w:val="24"/>
          <w:lang w:val="en-GB"/>
        </w:rPr>
        <w:t xml:space="preserve"> 2.</w:t>
      </w:r>
      <w:r w:rsidR="00D014C0" w:rsidRPr="00D26692">
        <w:rPr>
          <w:rFonts w:ascii="Times New Roman" w:hAnsi="Times New Roman" w:cs="Times New Roman"/>
          <w:sz w:val="24"/>
          <w:szCs w:val="24"/>
          <w:lang w:val="en-GB"/>
        </w:rPr>
        <w:t xml:space="preserve"> </w:t>
      </w:r>
    </w:p>
    <w:p w:rsidR="00D014C0" w:rsidRPr="00D26692" w:rsidRDefault="00D014C0" w:rsidP="00D26692">
      <w:pPr>
        <w:spacing w:before="100" w:beforeAutospacing="1" w:after="100" w:afterAutospacing="1" w:line="240" w:lineRule="auto"/>
        <w:rPr>
          <w:rFonts w:ascii="Times New Roman" w:hAnsi="Times New Roman" w:cs="Times New Roman"/>
          <w:sz w:val="24"/>
          <w:szCs w:val="24"/>
          <w:lang w:val="en-GB"/>
        </w:rPr>
      </w:pPr>
      <w:r w:rsidRPr="00D26692">
        <w:rPr>
          <w:rFonts w:ascii="Times New Roman" w:hAnsi="Times New Roman" w:cs="Times New Roman"/>
          <w:sz w:val="24"/>
          <w:szCs w:val="24"/>
          <w:lang w:val="en-GB"/>
        </w:rPr>
        <w:t>3. The SAS is the only British military Special Forces organisation.</w:t>
      </w:r>
    </w:p>
    <w:p w:rsidR="00D014C0" w:rsidRPr="00D26692" w:rsidRDefault="00D014C0" w:rsidP="00943845">
      <w:pPr>
        <w:spacing w:before="100" w:beforeAutospacing="1" w:after="100" w:afterAutospacing="1" w:line="240" w:lineRule="auto"/>
        <w:rPr>
          <w:rFonts w:ascii="Times New Roman" w:hAnsi="Times New Roman" w:cs="Times New Roman"/>
          <w:sz w:val="24"/>
          <w:szCs w:val="24"/>
          <w:lang w:val="en-GB"/>
        </w:rPr>
      </w:pPr>
      <w:r w:rsidRPr="00D26692">
        <w:rPr>
          <w:rFonts w:ascii="Times New Roman" w:hAnsi="Times New Roman" w:cs="Times New Roman"/>
          <w:sz w:val="24"/>
          <w:szCs w:val="24"/>
          <w:lang w:val="en-GB"/>
        </w:rPr>
        <w:t>4 The SAS were originally formed to gather intelligence and carry out raids behind enemy</w:t>
      </w:r>
      <w:r w:rsidR="00D26692">
        <w:rPr>
          <w:rFonts w:ascii="Times New Roman" w:hAnsi="Times New Roman" w:cs="Times New Roman"/>
          <w:sz w:val="24"/>
          <w:szCs w:val="24"/>
          <w:lang w:val="en-GB"/>
        </w:rPr>
        <w:t xml:space="preserve"> </w:t>
      </w:r>
      <w:r w:rsidR="00DE10A8">
        <w:rPr>
          <w:rFonts w:ascii="Times New Roman" w:hAnsi="Times New Roman" w:cs="Times New Roman"/>
          <w:sz w:val="24"/>
          <w:szCs w:val="24"/>
          <w:lang w:val="en-GB"/>
        </w:rPr>
        <w:t xml:space="preserve">  </w:t>
      </w:r>
      <w:r w:rsidRPr="00D26692">
        <w:rPr>
          <w:rFonts w:ascii="Times New Roman" w:hAnsi="Times New Roman" w:cs="Times New Roman"/>
          <w:sz w:val="24"/>
          <w:szCs w:val="24"/>
          <w:lang w:val="en-GB"/>
        </w:rPr>
        <w:t>lines.</w:t>
      </w:r>
    </w:p>
    <w:p w:rsidR="00D014C0" w:rsidRPr="00D26692" w:rsidRDefault="00D014C0" w:rsidP="00D26692">
      <w:pPr>
        <w:spacing w:before="100" w:beforeAutospacing="1" w:after="100" w:afterAutospacing="1" w:line="240" w:lineRule="auto"/>
        <w:rPr>
          <w:rFonts w:ascii="Times New Roman" w:hAnsi="Times New Roman" w:cs="Times New Roman"/>
          <w:sz w:val="24"/>
          <w:szCs w:val="24"/>
          <w:lang w:val="en-GB"/>
        </w:rPr>
      </w:pPr>
      <w:r w:rsidRPr="00D26692">
        <w:rPr>
          <w:rFonts w:ascii="Times New Roman" w:hAnsi="Times New Roman" w:cs="Times New Roman"/>
          <w:sz w:val="24"/>
          <w:szCs w:val="24"/>
          <w:lang w:val="en-GB"/>
        </w:rPr>
        <w:t>5 The SAS personnel also serve as observers.</w:t>
      </w:r>
    </w:p>
    <w:p w:rsidR="00D014C0" w:rsidRPr="00D26692" w:rsidRDefault="00D014C0" w:rsidP="00D26692">
      <w:pPr>
        <w:spacing w:before="100" w:beforeAutospacing="1" w:after="100" w:afterAutospacing="1" w:line="240" w:lineRule="auto"/>
        <w:rPr>
          <w:rFonts w:ascii="Times New Roman" w:hAnsi="Times New Roman" w:cs="Times New Roman"/>
          <w:sz w:val="24"/>
          <w:szCs w:val="24"/>
          <w:lang w:val="en-GB"/>
        </w:rPr>
      </w:pPr>
      <w:r w:rsidRPr="00D26692">
        <w:rPr>
          <w:rFonts w:ascii="Times New Roman" w:hAnsi="Times New Roman" w:cs="Times New Roman"/>
          <w:sz w:val="24"/>
          <w:szCs w:val="24"/>
          <w:lang w:val="en-GB"/>
        </w:rPr>
        <w:t>6 The SAS do not carry out missions in the UK.</w:t>
      </w:r>
    </w:p>
    <w:p w:rsidR="001B054F" w:rsidRPr="00D26692" w:rsidRDefault="00D014C0" w:rsidP="00D26692">
      <w:pPr>
        <w:spacing w:before="100" w:beforeAutospacing="1" w:after="100" w:afterAutospacing="1" w:line="240" w:lineRule="auto"/>
        <w:rPr>
          <w:rFonts w:ascii="Times New Roman" w:hAnsi="Times New Roman" w:cs="Times New Roman"/>
          <w:b/>
          <w:sz w:val="24"/>
          <w:szCs w:val="24"/>
          <w:lang w:val="en-GB"/>
        </w:rPr>
      </w:pPr>
      <w:r w:rsidRPr="00D26692">
        <w:rPr>
          <w:rFonts w:ascii="Times New Roman" w:hAnsi="Times New Roman" w:cs="Times New Roman"/>
          <w:sz w:val="24"/>
          <w:szCs w:val="24"/>
          <w:lang w:val="en-GB"/>
        </w:rPr>
        <w:t>7 The SAS frequently deploy to terrorist incidents overseas as observers</w:t>
      </w:r>
    </w:p>
    <w:p w:rsidR="00D014C0" w:rsidRDefault="00D014C0" w:rsidP="001B054F">
      <w:pPr>
        <w:spacing w:before="100" w:beforeAutospacing="1" w:after="100" w:afterAutospacing="1" w:line="240" w:lineRule="auto"/>
        <w:rPr>
          <w:rFonts w:ascii="Times New Roman" w:hAnsi="Times New Roman" w:cs="Times New Roman"/>
          <w:b/>
          <w:sz w:val="24"/>
          <w:szCs w:val="24"/>
          <w:lang w:val="en-GB"/>
        </w:rPr>
      </w:pPr>
    </w:p>
    <w:p w:rsidR="001B054F" w:rsidRDefault="001B054F" w:rsidP="001B054F">
      <w:pPr>
        <w:pStyle w:val="Odstavecseseznamem"/>
        <w:numPr>
          <w:ilvl w:val="0"/>
          <w:numId w:val="1"/>
        </w:numPr>
        <w:spacing w:after="0" w:line="240" w:lineRule="auto"/>
        <w:jc w:val="both"/>
        <w:rPr>
          <w:rFonts w:ascii="Times New Roman" w:eastAsia="Times New Roman" w:hAnsi="Times New Roman"/>
          <w:b/>
          <w:sz w:val="24"/>
          <w:szCs w:val="24"/>
          <w:lang w:val="en-GB" w:eastAsia="cs-CZ"/>
        </w:rPr>
      </w:pPr>
      <w:r w:rsidRPr="007A6A00">
        <w:rPr>
          <w:rFonts w:ascii="Times New Roman" w:eastAsia="Times New Roman" w:hAnsi="Times New Roman"/>
          <w:b/>
          <w:sz w:val="24"/>
          <w:szCs w:val="24"/>
          <w:lang w:val="en-GB" w:eastAsia="cs-CZ"/>
        </w:rPr>
        <w:t>Explain the following abbreviations</w:t>
      </w:r>
      <w:r>
        <w:rPr>
          <w:rFonts w:ascii="Times New Roman" w:eastAsia="Times New Roman" w:hAnsi="Times New Roman"/>
          <w:b/>
          <w:sz w:val="24"/>
          <w:szCs w:val="24"/>
          <w:lang w:val="en-GB" w:eastAsia="cs-CZ"/>
        </w:rPr>
        <w:t>. Check your answers in the text (</w:t>
      </w:r>
      <w:r w:rsidRPr="001B054F">
        <w:rPr>
          <w:rFonts w:ascii="Times New Roman" w:hAnsi="Times New Roman" w:cs="Times New Roman"/>
          <w:b/>
          <w:sz w:val="24"/>
          <w:szCs w:val="24"/>
          <w:lang w:val="en-GB"/>
        </w:rPr>
        <w:t>“Counter-Terrorism” Campaign 3, p 104)</w:t>
      </w:r>
      <w:r>
        <w:rPr>
          <w:rFonts w:ascii="Times New Roman" w:hAnsi="Times New Roman" w:cs="Times New Roman"/>
          <w:b/>
          <w:sz w:val="24"/>
          <w:szCs w:val="24"/>
          <w:lang w:val="en-GB"/>
        </w:rPr>
        <w:t>.</w:t>
      </w:r>
    </w:p>
    <w:p w:rsidR="001B054F" w:rsidRPr="001B054F" w:rsidRDefault="001B054F" w:rsidP="001B054F">
      <w:pPr>
        <w:pStyle w:val="Odstavecseseznamem"/>
        <w:rPr>
          <w:rFonts w:ascii="Times New Roman" w:eastAsia="Times New Roman" w:hAnsi="Times New Roman"/>
          <w:b/>
          <w:sz w:val="24"/>
          <w:szCs w:val="24"/>
          <w:lang w:val="en-GB" w:eastAsia="cs-CZ"/>
        </w:rPr>
      </w:pPr>
    </w:p>
    <w:p w:rsidR="001B054F" w:rsidRPr="001B054F" w:rsidRDefault="001B054F" w:rsidP="001B054F">
      <w:pPr>
        <w:spacing w:after="0" w:line="240" w:lineRule="auto"/>
        <w:jc w:val="both"/>
        <w:rPr>
          <w:rFonts w:ascii="Times New Roman" w:eastAsia="Times New Roman" w:hAnsi="Times New Roman"/>
          <w:sz w:val="24"/>
          <w:szCs w:val="24"/>
          <w:lang w:val="en-GB" w:eastAsia="cs-CZ"/>
        </w:rPr>
      </w:pPr>
      <w:r w:rsidRPr="001B054F">
        <w:rPr>
          <w:rFonts w:ascii="Times New Roman" w:eastAsia="Times New Roman" w:hAnsi="Times New Roman"/>
          <w:sz w:val="24"/>
          <w:szCs w:val="24"/>
          <w:lang w:val="en-GB" w:eastAsia="cs-CZ"/>
        </w:rPr>
        <w:t>MOD</w:t>
      </w:r>
    </w:p>
    <w:p w:rsidR="001B054F" w:rsidRPr="001B054F" w:rsidRDefault="001B054F" w:rsidP="001B054F">
      <w:pPr>
        <w:spacing w:after="0" w:line="240" w:lineRule="auto"/>
        <w:jc w:val="both"/>
        <w:rPr>
          <w:rFonts w:ascii="Times New Roman" w:eastAsia="Times New Roman" w:hAnsi="Times New Roman"/>
          <w:sz w:val="24"/>
          <w:szCs w:val="24"/>
          <w:lang w:val="en-GB" w:eastAsia="cs-CZ"/>
        </w:rPr>
      </w:pPr>
      <w:r w:rsidRPr="001B054F">
        <w:rPr>
          <w:rFonts w:ascii="Times New Roman" w:eastAsia="Times New Roman" w:hAnsi="Times New Roman"/>
          <w:sz w:val="24"/>
          <w:szCs w:val="24"/>
          <w:lang w:val="en-GB" w:eastAsia="cs-CZ"/>
        </w:rPr>
        <w:t>MACP</w:t>
      </w:r>
    </w:p>
    <w:p w:rsidR="001B054F" w:rsidRPr="001B054F" w:rsidRDefault="001B054F" w:rsidP="001B054F">
      <w:pPr>
        <w:spacing w:after="0" w:line="240" w:lineRule="auto"/>
        <w:jc w:val="both"/>
        <w:rPr>
          <w:rFonts w:ascii="Times New Roman" w:eastAsia="Times New Roman" w:hAnsi="Times New Roman"/>
          <w:sz w:val="24"/>
          <w:szCs w:val="24"/>
          <w:lang w:val="en-GB" w:eastAsia="cs-CZ"/>
        </w:rPr>
      </w:pPr>
      <w:r w:rsidRPr="001B054F">
        <w:rPr>
          <w:rFonts w:ascii="Times New Roman" w:eastAsia="Times New Roman" w:hAnsi="Times New Roman"/>
          <w:sz w:val="24"/>
          <w:szCs w:val="24"/>
          <w:lang w:val="en-GB" w:eastAsia="cs-CZ"/>
        </w:rPr>
        <w:t>SAS</w:t>
      </w:r>
    </w:p>
    <w:p w:rsidR="001B054F" w:rsidRPr="001B054F" w:rsidRDefault="001B054F" w:rsidP="001B054F">
      <w:pPr>
        <w:spacing w:after="0" w:line="240" w:lineRule="auto"/>
        <w:jc w:val="both"/>
        <w:rPr>
          <w:rFonts w:ascii="Times New Roman" w:eastAsia="Times New Roman" w:hAnsi="Times New Roman"/>
          <w:sz w:val="24"/>
          <w:szCs w:val="24"/>
          <w:lang w:val="en-GB" w:eastAsia="cs-CZ"/>
        </w:rPr>
      </w:pPr>
      <w:r w:rsidRPr="001B054F">
        <w:rPr>
          <w:rFonts w:ascii="Times New Roman" w:eastAsia="Times New Roman" w:hAnsi="Times New Roman"/>
          <w:sz w:val="24"/>
          <w:szCs w:val="24"/>
          <w:lang w:val="en-GB" w:eastAsia="cs-CZ"/>
        </w:rPr>
        <w:t>SF</w:t>
      </w:r>
    </w:p>
    <w:p w:rsidR="001B054F" w:rsidRDefault="001B054F" w:rsidP="001B054F">
      <w:pPr>
        <w:spacing w:after="0" w:line="240" w:lineRule="auto"/>
        <w:jc w:val="both"/>
        <w:rPr>
          <w:rFonts w:ascii="Times New Roman" w:eastAsia="Times New Roman" w:hAnsi="Times New Roman"/>
          <w:sz w:val="24"/>
          <w:szCs w:val="24"/>
          <w:lang w:val="en-GB" w:eastAsia="cs-CZ"/>
        </w:rPr>
      </w:pPr>
      <w:r w:rsidRPr="001B054F">
        <w:rPr>
          <w:rFonts w:ascii="Times New Roman" w:eastAsia="Times New Roman" w:hAnsi="Times New Roman"/>
          <w:sz w:val="24"/>
          <w:szCs w:val="24"/>
          <w:lang w:val="en-GB" w:eastAsia="cs-CZ"/>
        </w:rPr>
        <w:t>UK</w:t>
      </w:r>
    </w:p>
    <w:p w:rsidR="00756641" w:rsidRDefault="00756641" w:rsidP="001B054F">
      <w:pPr>
        <w:spacing w:after="0" w:line="240" w:lineRule="auto"/>
        <w:jc w:val="both"/>
        <w:rPr>
          <w:rFonts w:ascii="Times New Roman" w:eastAsia="Times New Roman" w:hAnsi="Times New Roman"/>
          <w:sz w:val="24"/>
          <w:szCs w:val="24"/>
          <w:lang w:val="en-GB" w:eastAsia="cs-CZ"/>
        </w:rPr>
      </w:pPr>
    </w:p>
    <w:p w:rsidR="00D26692" w:rsidRDefault="00D26692" w:rsidP="001B054F">
      <w:pPr>
        <w:spacing w:after="0" w:line="240" w:lineRule="auto"/>
        <w:jc w:val="both"/>
        <w:rPr>
          <w:rFonts w:ascii="Times New Roman" w:eastAsia="Times New Roman" w:hAnsi="Times New Roman"/>
          <w:sz w:val="24"/>
          <w:szCs w:val="24"/>
          <w:lang w:val="en-GB" w:eastAsia="cs-CZ"/>
        </w:rPr>
      </w:pPr>
    </w:p>
    <w:p w:rsidR="00756641" w:rsidRDefault="00756641" w:rsidP="00756641">
      <w:pPr>
        <w:pStyle w:val="Odstavecseseznamem"/>
        <w:numPr>
          <w:ilvl w:val="0"/>
          <w:numId w:val="1"/>
        </w:numPr>
        <w:spacing w:after="0" w:line="240" w:lineRule="auto"/>
        <w:jc w:val="both"/>
        <w:rPr>
          <w:rFonts w:ascii="Times New Roman" w:eastAsia="Times New Roman" w:hAnsi="Times New Roman"/>
          <w:b/>
          <w:sz w:val="24"/>
          <w:szCs w:val="24"/>
          <w:lang w:val="en-GB" w:eastAsia="cs-CZ"/>
        </w:rPr>
      </w:pPr>
      <w:r w:rsidRPr="00756641">
        <w:rPr>
          <w:rFonts w:ascii="Times New Roman" w:eastAsia="Times New Roman" w:hAnsi="Times New Roman"/>
          <w:b/>
          <w:sz w:val="24"/>
          <w:szCs w:val="24"/>
          <w:lang w:val="en-GB" w:eastAsia="cs-CZ"/>
        </w:rPr>
        <w:t xml:space="preserve">Read the following </w:t>
      </w:r>
      <w:r w:rsidR="00505148">
        <w:rPr>
          <w:rFonts w:ascii="Times New Roman" w:eastAsia="Times New Roman" w:hAnsi="Times New Roman"/>
          <w:b/>
          <w:sz w:val="24"/>
          <w:szCs w:val="24"/>
          <w:lang w:val="en-GB" w:eastAsia="cs-CZ"/>
        </w:rPr>
        <w:t>report.</w:t>
      </w:r>
    </w:p>
    <w:p w:rsidR="00756641" w:rsidRPr="00756641" w:rsidRDefault="00756641" w:rsidP="00505148">
      <w:pPr>
        <w:pStyle w:val="Odstavecseseznamem"/>
        <w:spacing w:after="0" w:line="240" w:lineRule="auto"/>
        <w:ind w:left="1440"/>
        <w:jc w:val="both"/>
        <w:rPr>
          <w:rFonts w:ascii="Times New Roman" w:eastAsia="Times New Roman" w:hAnsi="Times New Roman"/>
          <w:b/>
          <w:sz w:val="24"/>
          <w:szCs w:val="24"/>
          <w:lang w:val="en-GB" w:eastAsia="cs-CZ"/>
        </w:rPr>
      </w:pPr>
    </w:p>
    <w:p w:rsidR="00756641" w:rsidRPr="00505148" w:rsidRDefault="00756641" w:rsidP="00DE10A8">
      <w:pPr>
        <w:pStyle w:val="Normlnweb"/>
        <w:spacing w:before="0" w:beforeAutospacing="0" w:after="0" w:afterAutospacing="0"/>
        <w:jc w:val="both"/>
        <w:rPr>
          <w:lang w:val="en-GB"/>
        </w:rPr>
      </w:pPr>
      <w:r w:rsidRPr="00505148">
        <w:rPr>
          <w:lang w:val="en"/>
        </w:rPr>
        <w:t>Four soldiers were injured yesterday when a bomb (1) exploded (explode) near their</w:t>
      </w:r>
      <w:r w:rsidR="00505148" w:rsidRPr="00505148">
        <w:rPr>
          <w:lang w:val="en"/>
        </w:rPr>
        <w:t xml:space="preserve"> </w:t>
      </w:r>
      <w:proofErr w:type="spellStart"/>
      <w:r w:rsidRPr="00505148">
        <w:rPr>
          <w:lang w:val="en"/>
        </w:rPr>
        <w:t>armoured</w:t>
      </w:r>
      <w:proofErr w:type="spellEnd"/>
      <w:r w:rsidRPr="00505148">
        <w:rPr>
          <w:lang w:val="en"/>
        </w:rPr>
        <w:t xml:space="preserve"> vehicle. The incident happen</w:t>
      </w:r>
      <w:r w:rsidR="00505148" w:rsidRPr="00505148">
        <w:rPr>
          <w:lang w:val="en"/>
        </w:rPr>
        <w:t>ed</w:t>
      </w:r>
      <w:r w:rsidRPr="00505148">
        <w:rPr>
          <w:lang w:val="en"/>
        </w:rPr>
        <w:t xml:space="preserve"> at 4.30 pm when</w:t>
      </w:r>
      <w:r w:rsidR="00505148" w:rsidRPr="00505148">
        <w:rPr>
          <w:lang w:val="en"/>
        </w:rPr>
        <w:t xml:space="preserve"> </w:t>
      </w:r>
      <w:r w:rsidRPr="00505148">
        <w:rPr>
          <w:lang w:val="en"/>
        </w:rPr>
        <w:t xml:space="preserve">the soldiers </w:t>
      </w:r>
      <w:r w:rsidR="00505148" w:rsidRPr="00505148">
        <w:rPr>
          <w:lang w:val="en"/>
        </w:rPr>
        <w:t>were returning to</w:t>
      </w:r>
      <w:r w:rsidRPr="00505148">
        <w:rPr>
          <w:lang w:val="en"/>
        </w:rPr>
        <w:t xml:space="preserve"> base after a routine patrol. Their</w:t>
      </w:r>
      <w:r w:rsidR="00505148" w:rsidRPr="00505148">
        <w:rPr>
          <w:lang w:val="en"/>
        </w:rPr>
        <w:t xml:space="preserve"> </w:t>
      </w:r>
      <w:r w:rsidRPr="00505148">
        <w:rPr>
          <w:lang w:val="en"/>
        </w:rPr>
        <w:t xml:space="preserve">vehicle </w:t>
      </w:r>
      <w:r w:rsidR="00505148" w:rsidRPr="00505148">
        <w:rPr>
          <w:lang w:val="en"/>
        </w:rPr>
        <w:t>was travelling</w:t>
      </w:r>
      <w:r w:rsidRPr="00505148">
        <w:rPr>
          <w:lang w:val="en"/>
        </w:rPr>
        <w:t xml:space="preserve"> along the High Street and had to slow</w:t>
      </w:r>
      <w:r w:rsidR="00505148" w:rsidRPr="00505148">
        <w:rPr>
          <w:lang w:val="en"/>
        </w:rPr>
        <w:t xml:space="preserve"> </w:t>
      </w:r>
      <w:r w:rsidRPr="00505148">
        <w:rPr>
          <w:lang w:val="en"/>
        </w:rPr>
        <w:t xml:space="preserve">down due to the bad condition of the road. Two terrorists </w:t>
      </w:r>
      <w:r w:rsidR="00505148" w:rsidRPr="00505148">
        <w:rPr>
          <w:lang w:val="en"/>
        </w:rPr>
        <w:t>were hiding</w:t>
      </w:r>
      <w:r w:rsidRPr="00505148">
        <w:rPr>
          <w:rStyle w:val="CharacterStyle1"/>
          <w:spacing w:val="6"/>
          <w:sz w:val="24"/>
          <w:lang w:val="en-GB"/>
        </w:rPr>
        <w:t xml:space="preserve"> on the roof of a building opposite and they </w:t>
      </w:r>
      <w:r w:rsidR="00505148" w:rsidRPr="00505148">
        <w:rPr>
          <w:rStyle w:val="CharacterStyle1"/>
          <w:spacing w:val="6"/>
          <w:sz w:val="24"/>
          <w:lang w:val="en-GB"/>
        </w:rPr>
        <w:t xml:space="preserve">detonated </w:t>
      </w:r>
      <w:r w:rsidR="00505148">
        <w:rPr>
          <w:rStyle w:val="CharacterStyle1"/>
          <w:spacing w:val="6"/>
          <w:sz w:val="24"/>
          <w:lang w:val="en-GB"/>
        </w:rPr>
        <w:t xml:space="preserve">the bomb which was hidden in a rubbish bin. The soldiers </w:t>
      </w:r>
      <w:r w:rsidRPr="00505148">
        <w:rPr>
          <w:rStyle w:val="CharacterStyle1"/>
          <w:spacing w:val="6"/>
          <w:sz w:val="24"/>
          <w:lang w:val="en-GB"/>
        </w:rPr>
        <w:t>receive</w:t>
      </w:r>
      <w:r w:rsidR="00505148" w:rsidRPr="00505148">
        <w:rPr>
          <w:rStyle w:val="CharacterStyle1"/>
          <w:spacing w:val="6"/>
          <w:sz w:val="24"/>
          <w:lang w:val="en-GB"/>
        </w:rPr>
        <w:t>d</w:t>
      </w:r>
      <w:r w:rsidRPr="00505148">
        <w:rPr>
          <w:rStyle w:val="CharacterStyle1"/>
          <w:spacing w:val="6"/>
          <w:sz w:val="24"/>
          <w:lang w:val="en-GB"/>
        </w:rPr>
        <w:t xml:space="preserve"> serious burns and cuts from flying glass. A second</w:t>
      </w:r>
      <w:r w:rsidR="00505148" w:rsidRPr="00505148">
        <w:rPr>
          <w:rStyle w:val="CharacterStyle1"/>
          <w:spacing w:val="6"/>
          <w:sz w:val="24"/>
          <w:lang w:val="en-GB"/>
        </w:rPr>
        <w:t xml:space="preserve"> </w:t>
      </w:r>
      <w:r w:rsidRPr="00505148">
        <w:rPr>
          <w:rStyle w:val="CharacterStyle1"/>
          <w:spacing w:val="6"/>
          <w:sz w:val="24"/>
          <w:lang w:val="en-GB"/>
        </w:rPr>
        <w:t xml:space="preserve">team that </w:t>
      </w:r>
      <w:r w:rsidR="00505148" w:rsidRPr="00505148">
        <w:rPr>
          <w:rStyle w:val="CharacterStyle1"/>
          <w:spacing w:val="6"/>
          <w:sz w:val="24"/>
          <w:lang w:val="en-GB"/>
        </w:rPr>
        <w:t xml:space="preserve">was </w:t>
      </w:r>
      <w:r w:rsidRPr="00505148">
        <w:rPr>
          <w:rStyle w:val="CharacterStyle1"/>
          <w:spacing w:val="6"/>
          <w:sz w:val="24"/>
          <w:lang w:val="en-GB"/>
        </w:rPr>
        <w:t>patrol</w:t>
      </w:r>
      <w:r w:rsidR="00505148" w:rsidRPr="00505148">
        <w:rPr>
          <w:rStyle w:val="CharacterStyle1"/>
          <w:spacing w:val="6"/>
          <w:sz w:val="24"/>
          <w:lang w:val="en-GB"/>
        </w:rPr>
        <w:t xml:space="preserve">ling </w:t>
      </w:r>
      <w:r w:rsidRPr="00505148">
        <w:rPr>
          <w:rStyle w:val="CharacterStyle1"/>
          <w:spacing w:val="6"/>
          <w:sz w:val="24"/>
          <w:lang w:val="en-GB"/>
        </w:rPr>
        <w:t xml:space="preserve">in </w:t>
      </w:r>
      <w:r w:rsidRPr="00505148">
        <w:rPr>
          <w:rStyle w:val="CharacterStyle1"/>
          <w:sz w:val="24"/>
          <w:lang w:val="en-GB"/>
        </w:rPr>
        <w:t xml:space="preserve">the </w:t>
      </w:r>
      <w:r w:rsidR="00505148" w:rsidRPr="00505148">
        <w:rPr>
          <w:rStyle w:val="CharacterStyle1"/>
          <w:sz w:val="24"/>
          <w:lang w:val="en-GB"/>
        </w:rPr>
        <w:t>area managed</w:t>
      </w:r>
      <w:r w:rsidRPr="00505148">
        <w:rPr>
          <w:lang w:val="en-GB"/>
        </w:rPr>
        <w:t xml:space="preserve"> </w:t>
      </w:r>
      <w:r w:rsidRPr="00505148">
        <w:rPr>
          <w:spacing w:val="6"/>
          <w:lang w:val="en-GB"/>
        </w:rPr>
        <w:t>to catch the terrorists as they</w:t>
      </w:r>
      <w:r w:rsidR="00505148" w:rsidRPr="00505148">
        <w:rPr>
          <w:spacing w:val="6"/>
          <w:lang w:val="en-GB"/>
        </w:rPr>
        <w:t xml:space="preserve"> were </w:t>
      </w:r>
      <w:r w:rsidRPr="00505148">
        <w:rPr>
          <w:spacing w:val="6"/>
          <w:lang w:val="en-GB"/>
        </w:rPr>
        <w:t>run</w:t>
      </w:r>
      <w:r w:rsidR="00505148" w:rsidRPr="00505148">
        <w:rPr>
          <w:spacing w:val="6"/>
          <w:lang w:val="en-GB"/>
        </w:rPr>
        <w:t>ning</w:t>
      </w:r>
      <w:r w:rsidRPr="00505148">
        <w:rPr>
          <w:spacing w:val="6"/>
          <w:lang w:val="en-GB"/>
        </w:rPr>
        <w:t xml:space="preserve"> away from</w:t>
      </w:r>
      <w:r w:rsidR="00505148" w:rsidRPr="00505148">
        <w:rPr>
          <w:spacing w:val="6"/>
          <w:lang w:val="en-GB"/>
        </w:rPr>
        <w:t xml:space="preserve"> </w:t>
      </w:r>
      <w:r w:rsidRPr="00505148">
        <w:rPr>
          <w:lang w:val="en-GB"/>
        </w:rPr>
        <w:t>the scene.</w:t>
      </w:r>
    </w:p>
    <w:p w:rsidR="00505148" w:rsidRDefault="00505148" w:rsidP="00505148">
      <w:pPr>
        <w:pStyle w:val="Zkladntextodsazen"/>
        <w:ind w:left="0" w:firstLine="0"/>
        <w:jc w:val="both"/>
        <w:rPr>
          <w:b/>
        </w:rPr>
      </w:pPr>
    </w:p>
    <w:p w:rsidR="00505148" w:rsidRDefault="00505148" w:rsidP="00505148">
      <w:pPr>
        <w:pStyle w:val="Odstavecseseznamem"/>
        <w:numPr>
          <w:ilvl w:val="0"/>
          <w:numId w:val="1"/>
        </w:numPr>
        <w:spacing w:after="0" w:line="240" w:lineRule="auto"/>
        <w:jc w:val="both"/>
        <w:rPr>
          <w:rFonts w:ascii="Times New Roman" w:eastAsia="Times New Roman" w:hAnsi="Times New Roman"/>
          <w:b/>
          <w:sz w:val="24"/>
          <w:szCs w:val="24"/>
          <w:lang w:val="en-GB" w:eastAsia="cs-CZ"/>
        </w:rPr>
      </w:pPr>
      <w:r w:rsidRPr="00505148">
        <w:rPr>
          <w:rFonts w:ascii="Times New Roman" w:eastAsia="Times New Roman" w:hAnsi="Times New Roman"/>
          <w:b/>
          <w:sz w:val="24"/>
          <w:szCs w:val="24"/>
          <w:lang w:val="en-GB" w:eastAsia="cs-CZ"/>
        </w:rPr>
        <w:lastRenderedPageBreak/>
        <w:t>Re-order the words to make questions</w:t>
      </w:r>
      <w:r>
        <w:rPr>
          <w:rFonts w:ascii="Times New Roman" w:eastAsia="Times New Roman" w:hAnsi="Times New Roman"/>
          <w:b/>
          <w:sz w:val="24"/>
          <w:szCs w:val="24"/>
          <w:lang w:val="en-GB" w:eastAsia="cs-CZ"/>
        </w:rPr>
        <w:t xml:space="preserve"> dealing with the report</w:t>
      </w:r>
      <w:r w:rsidR="00D014C0">
        <w:rPr>
          <w:rFonts w:ascii="Times New Roman" w:eastAsia="Times New Roman" w:hAnsi="Times New Roman"/>
          <w:b/>
          <w:sz w:val="24"/>
          <w:szCs w:val="24"/>
          <w:lang w:val="en-GB" w:eastAsia="cs-CZ"/>
        </w:rPr>
        <w:t xml:space="preserve"> and answer them</w:t>
      </w:r>
      <w:r w:rsidRPr="00505148">
        <w:rPr>
          <w:rFonts w:ascii="Times New Roman" w:eastAsia="Times New Roman" w:hAnsi="Times New Roman"/>
          <w:b/>
          <w:sz w:val="24"/>
          <w:szCs w:val="24"/>
          <w:lang w:val="en-GB" w:eastAsia="cs-CZ"/>
        </w:rPr>
        <w:t xml:space="preserve">. </w:t>
      </w:r>
    </w:p>
    <w:p w:rsidR="00D014C0" w:rsidRDefault="00D014C0" w:rsidP="00D014C0">
      <w:pPr>
        <w:pStyle w:val="Style2"/>
        <w:spacing w:before="0" w:after="0" w:line="240" w:lineRule="auto"/>
        <w:ind w:left="0"/>
        <w:rPr>
          <w:rStyle w:val="CharacterStyle1"/>
          <w:bCs/>
          <w:sz w:val="24"/>
          <w:szCs w:val="24"/>
          <w:lang w:val="en-GB"/>
        </w:rPr>
      </w:pPr>
    </w:p>
    <w:p w:rsidR="00D014C0" w:rsidRDefault="00D014C0" w:rsidP="00D014C0">
      <w:pPr>
        <w:pStyle w:val="Style2"/>
        <w:spacing w:before="0" w:after="0" w:line="240" w:lineRule="auto"/>
        <w:ind w:left="0"/>
        <w:rPr>
          <w:rStyle w:val="CharacterStyle1"/>
          <w:bCs/>
          <w:sz w:val="24"/>
          <w:szCs w:val="24"/>
          <w:lang w:val="en-GB"/>
        </w:rPr>
      </w:pPr>
    </w:p>
    <w:p w:rsidR="00756641" w:rsidRDefault="00505148" w:rsidP="00D014C0">
      <w:pPr>
        <w:pStyle w:val="Style2"/>
        <w:spacing w:before="0" w:after="0" w:line="240" w:lineRule="auto"/>
        <w:ind w:left="0"/>
        <w:rPr>
          <w:rStyle w:val="CharacterStyle1"/>
          <w:bCs/>
          <w:sz w:val="24"/>
          <w:szCs w:val="24"/>
          <w:lang w:val="en-GB"/>
        </w:rPr>
      </w:pPr>
      <w:r w:rsidRPr="00D014C0">
        <w:rPr>
          <w:rStyle w:val="CharacterStyle1"/>
          <w:bCs/>
          <w:sz w:val="24"/>
          <w:szCs w:val="24"/>
          <w:lang w:val="en-GB"/>
        </w:rPr>
        <w:t xml:space="preserve">1 </w:t>
      </w:r>
      <w:r w:rsidR="00D014C0" w:rsidRPr="00D014C0">
        <w:rPr>
          <w:rStyle w:val="CharacterStyle1"/>
          <w:bCs/>
          <w:sz w:val="24"/>
          <w:szCs w:val="24"/>
          <w:lang w:val="en-GB"/>
        </w:rPr>
        <w:t>did</w:t>
      </w:r>
      <w:r w:rsidR="00D014C0" w:rsidRPr="00D014C0">
        <w:rPr>
          <w:rStyle w:val="CharacterStyle1"/>
          <w:bCs/>
          <w:sz w:val="24"/>
          <w:szCs w:val="24"/>
          <w:lang w:val="en-GB"/>
        </w:rPr>
        <w:tab/>
        <w:t xml:space="preserve"> </w:t>
      </w:r>
      <w:r w:rsidRPr="00D014C0">
        <w:rPr>
          <w:rStyle w:val="CharacterStyle1"/>
          <w:bCs/>
          <w:sz w:val="24"/>
          <w:szCs w:val="24"/>
          <w:lang w:val="en-GB"/>
        </w:rPr>
        <w:t xml:space="preserve">time </w:t>
      </w:r>
      <w:r w:rsidR="00D014C0" w:rsidRPr="00D014C0">
        <w:rPr>
          <w:rStyle w:val="CharacterStyle1"/>
          <w:bCs/>
          <w:sz w:val="24"/>
          <w:szCs w:val="24"/>
          <w:lang w:val="en-GB"/>
        </w:rPr>
        <w:tab/>
        <w:t xml:space="preserve">what </w:t>
      </w:r>
      <w:r w:rsidR="00D014C0" w:rsidRPr="00D014C0">
        <w:rPr>
          <w:rStyle w:val="CharacterStyle1"/>
          <w:bCs/>
          <w:sz w:val="24"/>
          <w:szCs w:val="24"/>
          <w:lang w:val="en-GB"/>
        </w:rPr>
        <w:tab/>
      </w:r>
      <w:r w:rsidRPr="00D014C0">
        <w:rPr>
          <w:rStyle w:val="CharacterStyle1"/>
          <w:bCs/>
          <w:sz w:val="24"/>
          <w:szCs w:val="24"/>
          <w:lang w:val="en-GB"/>
        </w:rPr>
        <w:t xml:space="preserve">the </w:t>
      </w:r>
      <w:r w:rsidR="00D014C0" w:rsidRPr="00D014C0">
        <w:rPr>
          <w:rStyle w:val="CharacterStyle1"/>
          <w:bCs/>
          <w:sz w:val="24"/>
          <w:szCs w:val="24"/>
          <w:lang w:val="en-GB"/>
        </w:rPr>
        <w:tab/>
        <w:t>happen</w:t>
      </w:r>
      <w:r w:rsidR="00D014C0" w:rsidRPr="00D014C0">
        <w:rPr>
          <w:rStyle w:val="CharacterStyle1"/>
          <w:bCs/>
          <w:sz w:val="24"/>
          <w:szCs w:val="24"/>
          <w:lang w:val="en-GB"/>
        </w:rPr>
        <w:tab/>
        <w:t xml:space="preserve"> </w:t>
      </w:r>
      <w:r w:rsidRPr="00D014C0">
        <w:rPr>
          <w:rStyle w:val="CharacterStyle1"/>
          <w:bCs/>
          <w:sz w:val="24"/>
          <w:szCs w:val="24"/>
          <w:lang w:val="en-GB"/>
        </w:rPr>
        <w:t>incident?</w:t>
      </w:r>
    </w:p>
    <w:p w:rsidR="00D014C0" w:rsidRDefault="00D014C0" w:rsidP="00D014C0">
      <w:pPr>
        <w:pStyle w:val="Style2"/>
        <w:spacing w:before="0" w:after="0" w:line="240" w:lineRule="auto"/>
        <w:ind w:left="0"/>
        <w:rPr>
          <w:rStyle w:val="CharacterStyle1"/>
          <w:bCs/>
          <w:sz w:val="24"/>
          <w:szCs w:val="24"/>
          <w:lang w:val="en-GB"/>
        </w:rPr>
      </w:pPr>
    </w:p>
    <w:p w:rsidR="00505148" w:rsidRDefault="00505148" w:rsidP="00D014C0">
      <w:pPr>
        <w:pStyle w:val="Style2"/>
        <w:spacing w:before="0" w:after="0" w:line="240" w:lineRule="auto"/>
        <w:ind w:left="0"/>
        <w:rPr>
          <w:rStyle w:val="CharacterStyle1"/>
          <w:bCs/>
          <w:sz w:val="24"/>
          <w:szCs w:val="24"/>
          <w:lang w:val="en-GB"/>
        </w:rPr>
      </w:pPr>
      <w:r w:rsidRPr="00D014C0">
        <w:rPr>
          <w:rStyle w:val="CharacterStyle1"/>
          <w:bCs/>
          <w:sz w:val="24"/>
          <w:szCs w:val="24"/>
          <w:lang w:val="en-GB"/>
        </w:rPr>
        <w:t xml:space="preserve">2 </w:t>
      </w:r>
      <w:r w:rsidR="00D014C0" w:rsidRPr="00D014C0">
        <w:rPr>
          <w:rStyle w:val="CharacterStyle1"/>
          <w:bCs/>
          <w:sz w:val="24"/>
          <w:szCs w:val="24"/>
          <w:lang w:val="en-GB"/>
        </w:rPr>
        <w:t>soldiers</w:t>
      </w:r>
      <w:r w:rsidR="00D014C0" w:rsidRPr="00D014C0">
        <w:rPr>
          <w:rStyle w:val="CharacterStyle1"/>
          <w:bCs/>
          <w:sz w:val="24"/>
          <w:szCs w:val="24"/>
          <w:lang w:val="en-GB"/>
        </w:rPr>
        <w:tab/>
        <w:t>w</w:t>
      </w:r>
      <w:r w:rsidRPr="00D014C0">
        <w:rPr>
          <w:rStyle w:val="CharacterStyle1"/>
          <w:bCs/>
          <w:sz w:val="24"/>
          <w:szCs w:val="24"/>
          <w:lang w:val="en-GB"/>
        </w:rPr>
        <w:t xml:space="preserve">here </w:t>
      </w:r>
      <w:r w:rsidR="00D014C0" w:rsidRPr="00D014C0">
        <w:rPr>
          <w:rStyle w:val="CharacterStyle1"/>
          <w:bCs/>
          <w:sz w:val="24"/>
          <w:szCs w:val="24"/>
          <w:lang w:val="en-GB"/>
        </w:rPr>
        <w:t xml:space="preserve"> </w:t>
      </w:r>
      <w:r w:rsidR="00D014C0">
        <w:rPr>
          <w:rStyle w:val="CharacterStyle1"/>
          <w:bCs/>
          <w:sz w:val="24"/>
          <w:szCs w:val="24"/>
          <w:lang w:val="en-GB"/>
        </w:rPr>
        <w:tab/>
      </w:r>
      <w:r w:rsidR="00D014C0">
        <w:rPr>
          <w:rStyle w:val="CharacterStyle1"/>
          <w:bCs/>
          <w:sz w:val="24"/>
          <w:szCs w:val="24"/>
          <w:lang w:val="en-GB"/>
        </w:rPr>
        <w:tab/>
      </w:r>
      <w:proofErr w:type="spellStart"/>
      <w:proofErr w:type="gramStart"/>
      <w:r w:rsidR="00D014C0" w:rsidRPr="00D014C0">
        <w:rPr>
          <w:rStyle w:val="CharacterStyle1"/>
          <w:bCs/>
          <w:sz w:val="24"/>
          <w:szCs w:val="24"/>
          <w:lang w:val="en-GB"/>
        </w:rPr>
        <w:t>the</w:t>
      </w:r>
      <w:proofErr w:type="spellEnd"/>
      <w:r w:rsidR="00D014C0" w:rsidRPr="00D014C0">
        <w:rPr>
          <w:rStyle w:val="CharacterStyle1"/>
          <w:bCs/>
          <w:sz w:val="24"/>
          <w:szCs w:val="24"/>
          <w:lang w:val="en-GB"/>
        </w:rPr>
        <w:tab/>
      </w:r>
      <w:r w:rsidRPr="00D014C0">
        <w:rPr>
          <w:rStyle w:val="CharacterStyle1"/>
          <w:bCs/>
          <w:sz w:val="24"/>
          <w:szCs w:val="24"/>
          <w:lang w:val="en-GB"/>
        </w:rPr>
        <w:t>were</w:t>
      </w:r>
      <w:proofErr w:type="gramEnd"/>
      <w:r w:rsidRPr="00D014C0">
        <w:rPr>
          <w:rStyle w:val="CharacterStyle1"/>
          <w:bCs/>
          <w:sz w:val="24"/>
          <w:szCs w:val="24"/>
          <w:lang w:val="en-GB"/>
        </w:rPr>
        <w:t xml:space="preserve"> </w:t>
      </w:r>
      <w:r w:rsidR="00D014C0" w:rsidRPr="00D014C0">
        <w:rPr>
          <w:rStyle w:val="CharacterStyle1"/>
          <w:bCs/>
          <w:sz w:val="24"/>
          <w:szCs w:val="24"/>
          <w:lang w:val="en-GB"/>
        </w:rPr>
        <w:tab/>
        <w:t>going?</w:t>
      </w:r>
    </w:p>
    <w:p w:rsidR="00D014C0" w:rsidRPr="00D014C0" w:rsidRDefault="00D014C0" w:rsidP="00D014C0">
      <w:pPr>
        <w:pStyle w:val="Style2"/>
        <w:spacing w:before="0" w:after="0" w:line="240" w:lineRule="auto"/>
        <w:ind w:left="0"/>
        <w:rPr>
          <w:rStyle w:val="CharacterStyle1"/>
          <w:bCs/>
          <w:sz w:val="24"/>
          <w:szCs w:val="24"/>
          <w:lang w:val="en-GB"/>
        </w:rPr>
      </w:pPr>
    </w:p>
    <w:p w:rsidR="00D014C0" w:rsidRDefault="00D014C0" w:rsidP="00D014C0">
      <w:pPr>
        <w:pStyle w:val="Style2"/>
        <w:spacing w:before="0" w:after="0" w:line="240" w:lineRule="auto"/>
        <w:ind w:left="0"/>
        <w:rPr>
          <w:rStyle w:val="CharacterStyle1"/>
          <w:bCs/>
          <w:sz w:val="24"/>
          <w:szCs w:val="24"/>
          <w:lang w:val="en-GB"/>
        </w:rPr>
      </w:pPr>
      <w:r w:rsidRPr="00D014C0">
        <w:rPr>
          <w:rStyle w:val="CharacterStyle1"/>
          <w:bCs/>
          <w:sz w:val="24"/>
          <w:szCs w:val="24"/>
          <w:lang w:val="en-GB"/>
        </w:rPr>
        <w:t>3 slow down</w:t>
      </w:r>
      <w:r w:rsidRPr="00D014C0">
        <w:rPr>
          <w:rStyle w:val="CharacterStyle1"/>
          <w:bCs/>
          <w:sz w:val="24"/>
          <w:szCs w:val="24"/>
          <w:lang w:val="en-GB"/>
        </w:rPr>
        <w:tab/>
        <w:t>why</w:t>
      </w:r>
      <w:r w:rsidRPr="00D014C0">
        <w:rPr>
          <w:rStyle w:val="CharacterStyle1"/>
          <w:bCs/>
          <w:sz w:val="24"/>
          <w:szCs w:val="24"/>
          <w:lang w:val="en-GB"/>
        </w:rPr>
        <w:tab/>
        <w:t>their</w:t>
      </w:r>
      <w:r w:rsidRPr="00D014C0">
        <w:rPr>
          <w:rStyle w:val="CharacterStyle1"/>
          <w:bCs/>
          <w:sz w:val="24"/>
          <w:szCs w:val="24"/>
          <w:lang w:val="en-GB"/>
        </w:rPr>
        <w:tab/>
        <w:t xml:space="preserve"> vehicle</w:t>
      </w:r>
      <w:r w:rsidRPr="00D014C0">
        <w:rPr>
          <w:rStyle w:val="CharacterStyle1"/>
          <w:bCs/>
          <w:sz w:val="24"/>
          <w:szCs w:val="24"/>
          <w:lang w:val="en-GB"/>
        </w:rPr>
        <w:tab/>
        <w:t>did?</w:t>
      </w:r>
    </w:p>
    <w:p w:rsidR="00D014C0" w:rsidRPr="00D014C0" w:rsidRDefault="00D014C0" w:rsidP="00D014C0">
      <w:pPr>
        <w:pStyle w:val="Style2"/>
        <w:spacing w:before="0" w:after="0" w:line="240" w:lineRule="auto"/>
        <w:ind w:left="0"/>
        <w:rPr>
          <w:rStyle w:val="CharacterStyle1"/>
          <w:bCs/>
          <w:sz w:val="24"/>
          <w:szCs w:val="24"/>
          <w:lang w:val="en-GB"/>
        </w:rPr>
      </w:pPr>
    </w:p>
    <w:p w:rsidR="00D014C0" w:rsidRDefault="00D014C0" w:rsidP="00D014C0">
      <w:pPr>
        <w:pStyle w:val="Style2"/>
        <w:spacing w:before="0" w:after="0" w:line="240" w:lineRule="auto"/>
        <w:ind w:left="0"/>
        <w:rPr>
          <w:rStyle w:val="CharacterStyle1"/>
          <w:bCs/>
          <w:sz w:val="24"/>
          <w:szCs w:val="24"/>
          <w:lang w:val="en-GB"/>
        </w:rPr>
      </w:pPr>
      <w:r w:rsidRPr="00D014C0">
        <w:rPr>
          <w:rStyle w:val="CharacterStyle1"/>
          <w:bCs/>
          <w:sz w:val="24"/>
          <w:szCs w:val="24"/>
          <w:lang w:val="en-GB"/>
        </w:rPr>
        <w:t>4 hiding</w:t>
      </w:r>
      <w:r w:rsidRPr="00D014C0">
        <w:rPr>
          <w:rStyle w:val="CharacterStyle1"/>
          <w:bCs/>
          <w:sz w:val="24"/>
          <w:szCs w:val="24"/>
          <w:lang w:val="en-GB"/>
        </w:rPr>
        <w:tab/>
        <w:t>the</w:t>
      </w:r>
      <w:r w:rsidRPr="00D014C0">
        <w:rPr>
          <w:rStyle w:val="CharacterStyle1"/>
          <w:bCs/>
          <w:sz w:val="24"/>
          <w:szCs w:val="24"/>
          <w:lang w:val="en-GB"/>
        </w:rPr>
        <w:tab/>
        <w:t>where</w:t>
      </w:r>
      <w:r w:rsidRPr="00D014C0">
        <w:rPr>
          <w:rStyle w:val="CharacterStyle1"/>
          <w:bCs/>
          <w:sz w:val="24"/>
          <w:szCs w:val="24"/>
          <w:lang w:val="en-GB"/>
        </w:rPr>
        <w:tab/>
      </w:r>
      <w:r w:rsidRPr="00D014C0">
        <w:rPr>
          <w:rStyle w:val="CharacterStyle1"/>
          <w:bCs/>
          <w:sz w:val="24"/>
          <w:szCs w:val="24"/>
          <w:lang w:val="en-GB"/>
        </w:rPr>
        <w:tab/>
        <w:t>were</w:t>
      </w:r>
      <w:r w:rsidRPr="00D014C0">
        <w:rPr>
          <w:rStyle w:val="CharacterStyle1"/>
          <w:bCs/>
          <w:sz w:val="24"/>
          <w:szCs w:val="24"/>
          <w:lang w:val="en-GB"/>
        </w:rPr>
        <w:tab/>
      </w:r>
      <w:proofErr w:type="gramStart"/>
      <w:r w:rsidRPr="00D014C0">
        <w:rPr>
          <w:rStyle w:val="CharacterStyle1"/>
          <w:bCs/>
          <w:sz w:val="24"/>
          <w:szCs w:val="24"/>
          <w:lang w:val="en-GB"/>
        </w:rPr>
        <w:t>terrorist</w:t>
      </w:r>
      <w:proofErr w:type="gramEnd"/>
      <w:r w:rsidRPr="00D014C0">
        <w:rPr>
          <w:rStyle w:val="CharacterStyle1"/>
          <w:bCs/>
          <w:sz w:val="24"/>
          <w:szCs w:val="24"/>
          <w:lang w:val="en-GB"/>
        </w:rPr>
        <w:t>?</w:t>
      </w:r>
    </w:p>
    <w:p w:rsidR="00D014C0" w:rsidRDefault="00D014C0" w:rsidP="00D014C0">
      <w:pPr>
        <w:pStyle w:val="Style2"/>
        <w:spacing w:before="0" w:after="0" w:line="240" w:lineRule="auto"/>
        <w:ind w:left="0"/>
        <w:rPr>
          <w:rStyle w:val="CharacterStyle1"/>
          <w:bCs/>
          <w:sz w:val="24"/>
          <w:szCs w:val="24"/>
          <w:lang w:val="en-GB"/>
        </w:rPr>
      </w:pPr>
    </w:p>
    <w:p w:rsidR="00D014C0" w:rsidRPr="00D014C0" w:rsidRDefault="00D014C0" w:rsidP="00D014C0">
      <w:pPr>
        <w:pStyle w:val="Style2"/>
        <w:spacing w:before="0" w:after="0" w:line="240" w:lineRule="auto"/>
        <w:ind w:left="0"/>
        <w:rPr>
          <w:rStyle w:val="CharacterStyle1"/>
          <w:bCs/>
          <w:sz w:val="24"/>
          <w:szCs w:val="24"/>
          <w:lang w:val="en-GB"/>
        </w:rPr>
      </w:pPr>
    </w:p>
    <w:p w:rsidR="00756641" w:rsidRPr="00756641" w:rsidRDefault="00756641" w:rsidP="001B054F">
      <w:pPr>
        <w:spacing w:after="0" w:line="240" w:lineRule="auto"/>
        <w:jc w:val="both"/>
        <w:rPr>
          <w:rFonts w:ascii="Times New Roman" w:eastAsia="Times New Roman" w:hAnsi="Times New Roman" w:cs="Times New Roman"/>
          <w:sz w:val="24"/>
          <w:szCs w:val="24"/>
          <w:lang w:val="en-GB" w:eastAsia="cs-CZ"/>
        </w:rPr>
      </w:pPr>
    </w:p>
    <w:p w:rsidR="001B054F" w:rsidRPr="00756641" w:rsidRDefault="001B054F" w:rsidP="001B054F">
      <w:pPr>
        <w:spacing w:before="100" w:beforeAutospacing="1" w:after="100" w:afterAutospacing="1" w:line="240" w:lineRule="auto"/>
        <w:rPr>
          <w:rFonts w:ascii="Times New Roman" w:hAnsi="Times New Roman" w:cs="Times New Roman"/>
          <w:b/>
          <w:sz w:val="24"/>
          <w:szCs w:val="24"/>
          <w:lang w:val="en-GB"/>
        </w:rPr>
      </w:pPr>
    </w:p>
    <w:p w:rsidR="00FA0E56" w:rsidRPr="00756641" w:rsidRDefault="00FA0E56" w:rsidP="00FA0E56">
      <w:pPr>
        <w:spacing w:before="100" w:beforeAutospacing="1" w:after="100" w:afterAutospacing="1" w:line="240" w:lineRule="auto"/>
        <w:rPr>
          <w:rFonts w:ascii="Times New Roman" w:hAnsi="Times New Roman" w:cs="Times New Roman"/>
          <w:sz w:val="24"/>
          <w:szCs w:val="24"/>
          <w:lang w:val="en-GB"/>
        </w:rPr>
      </w:pPr>
    </w:p>
    <w:sectPr w:rsidR="00FA0E56" w:rsidRPr="00756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436B9"/>
    <w:multiLevelType w:val="hybridMultilevel"/>
    <w:tmpl w:val="1CCABCEC"/>
    <w:lvl w:ilvl="0" w:tplc="B382201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4CCB3DD6"/>
    <w:multiLevelType w:val="hybridMultilevel"/>
    <w:tmpl w:val="386254D6"/>
    <w:lvl w:ilvl="0" w:tplc="0FB4DF06">
      <w:start w:val="1"/>
      <w:numFmt w:val="decimal"/>
      <w:lvlText w:val="%1."/>
      <w:lvlJc w:val="left"/>
      <w:pPr>
        <w:ind w:left="1440" w:hanging="360"/>
      </w:pPr>
      <w:rPr>
        <w:rFonts w:ascii="Times New Roman" w:eastAsia="Calibri" w:hAnsi="Times New Roman" w:cs="Times New Roman"/>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64"/>
    <w:rsid w:val="000A4E35"/>
    <w:rsid w:val="001B054F"/>
    <w:rsid w:val="00277164"/>
    <w:rsid w:val="00463974"/>
    <w:rsid w:val="00505148"/>
    <w:rsid w:val="006461D0"/>
    <w:rsid w:val="006C0B24"/>
    <w:rsid w:val="00756641"/>
    <w:rsid w:val="0078554A"/>
    <w:rsid w:val="008620DA"/>
    <w:rsid w:val="00943845"/>
    <w:rsid w:val="00D014C0"/>
    <w:rsid w:val="00D26692"/>
    <w:rsid w:val="00DE10A8"/>
    <w:rsid w:val="00F90B10"/>
    <w:rsid w:val="00FA0E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7855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8554A"/>
    <w:rPr>
      <w:rFonts w:ascii="Times New Roman" w:eastAsia="Times New Roman" w:hAnsi="Times New Roman" w:cs="Times New Roman"/>
      <w:b/>
      <w:bCs/>
      <w:kern w:val="36"/>
      <w:sz w:val="48"/>
      <w:szCs w:val="48"/>
      <w:lang w:eastAsia="cs-CZ"/>
    </w:rPr>
  </w:style>
  <w:style w:type="paragraph" w:customStyle="1" w:styleId="articledate">
    <w:name w:val="articledate"/>
    <w:basedOn w:val="Normln"/>
    <w:rsid w:val="0078554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ticleperex">
    <w:name w:val="article_perex"/>
    <w:basedOn w:val="Normln"/>
    <w:rsid w:val="0078554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78554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8554A"/>
    <w:rPr>
      <w:color w:val="0000FF"/>
      <w:u w:val="single"/>
    </w:rPr>
  </w:style>
  <w:style w:type="paragraph" w:styleId="Zkladntextodsazen">
    <w:name w:val="Body Text Indent"/>
    <w:basedOn w:val="Normln"/>
    <w:link w:val="ZkladntextodsazenChar"/>
    <w:rsid w:val="00FA0E56"/>
    <w:pPr>
      <w:spacing w:after="0" w:line="240" w:lineRule="auto"/>
      <w:ind w:left="360" w:hanging="360"/>
    </w:pPr>
    <w:rPr>
      <w:rFonts w:ascii="Times New Roman" w:eastAsia="Times New Roman" w:hAnsi="Times New Roman" w:cs="Times New Roman"/>
      <w:sz w:val="24"/>
      <w:szCs w:val="24"/>
      <w:lang w:val="en-US" w:eastAsia="cs-CZ"/>
    </w:rPr>
  </w:style>
  <w:style w:type="character" w:customStyle="1" w:styleId="ZkladntextodsazenChar">
    <w:name w:val="Základní text odsazený Char"/>
    <w:basedOn w:val="Standardnpsmoodstavce"/>
    <w:link w:val="Zkladntextodsazen"/>
    <w:rsid w:val="00FA0E56"/>
    <w:rPr>
      <w:rFonts w:ascii="Times New Roman" w:eastAsia="Times New Roman" w:hAnsi="Times New Roman" w:cs="Times New Roman"/>
      <w:sz w:val="24"/>
      <w:szCs w:val="24"/>
      <w:lang w:val="en-US" w:eastAsia="cs-CZ"/>
    </w:rPr>
  </w:style>
  <w:style w:type="paragraph" w:styleId="Odstavecseseznamem">
    <w:name w:val="List Paragraph"/>
    <w:basedOn w:val="Normln"/>
    <w:uiPriority w:val="34"/>
    <w:qFormat/>
    <w:rsid w:val="00FA0E56"/>
    <w:pPr>
      <w:ind w:left="720"/>
      <w:contextualSpacing/>
    </w:pPr>
  </w:style>
  <w:style w:type="character" w:styleId="Sledovanodkaz">
    <w:name w:val="FollowedHyperlink"/>
    <w:basedOn w:val="Standardnpsmoodstavce"/>
    <w:uiPriority w:val="99"/>
    <w:semiHidden/>
    <w:unhideWhenUsed/>
    <w:rsid w:val="00FA0E56"/>
    <w:rPr>
      <w:color w:val="800080" w:themeColor="followedHyperlink"/>
      <w:u w:val="single"/>
    </w:rPr>
  </w:style>
  <w:style w:type="paragraph" w:customStyle="1" w:styleId="Style3">
    <w:name w:val="Style 3"/>
    <w:uiPriority w:val="99"/>
    <w:rsid w:val="00756641"/>
    <w:pPr>
      <w:widowControl w:val="0"/>
      <w:autoSpaceDE w:val="0"/>
      <w:autoSpaceDN w:val="0"/>
      <w:spacing w:after="0" w:line="283" w:lineRule="auto"/>
      <w:ind w:left="504"/>
    </w:pPr>
    <w:rPr>
      <w:rFonts w:ascii="Times New Roman" w:eastAsiaTheme="minorEastAsia" w:hAnsi="Times New Roman" w:cs="Times New Roman"/>
      <w:sz w:val="20"/>
      <w:szCs w:val="20"/>
      <w:lang w:val="en-US" w:eastAsia="cs-CZ"/>
    </w:rPr>
  </w:style>
  <w:style w:type="paragraph" w:customStyle="1" w:styleId="Style1">
    <w:name w:val="Style 1"/>
    <w:uiPriority w:val="99"/>
    <w:rsid w:val="00756641"/>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cs-CZ"/>
    </w:rPr>
  </w:style>
  <w:style w:type="paragraph" w:customStyle="1" w:styleId="Style2">
    <w:name w:val="Style 2"/>
    <w:uiPriority w:val="99"/>
    <w:rsid w:val="00756641"/>
    <w:pPr>
      <w:widowControl w:val="0"/>
      <w:autoSpaceDE w:val="0"/>
      <w:autoSpaceDN w:val="0"/>
      <w:spacing w:before="180" w:after="144" w:line="360" w:lineRule="auto"/>
      <w:ind w:left="504"/>
    </w:pPr>
    <w:rPr>
      <w:rFonts w:ascii="Times New Roman" w:eastAsiaTheme="minorEastAsia" w:hAnsi="Times New Roman" w:cs="Times New Roman"/>
      <w:sz w:val="20"/>
      <w:szCs w:val="20"/>
      <w:lang w:val="en-US" w:eastAsia="cs-CZ"/>
    </w:rPr>
  </w:style>
  <w:style w:type="character" w:customStyle="1" w:styleId="CharacterStyle1">
    <w:name w:val="Character Style 1"/>
    <w:uiPriority w:val="99"/>
    <w:rsid w:val="0075664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7855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8554A"/>
    <w:rPr>
      <w:rFonts w:ascii="Times New Roman" w:eastAsia="Times New Roman" w:hAnsi="Times New Roman" w:cs="Times New Roman"/>
      <w:b/>
      <w:bCs/>
      <w:kern w:val="36"/>
      <w:sz w:val="48"/>
      <w:szCs w:val="48"/>
      <w:lang w:eastAsia="cs-CZ"/>
    </w:rPr>
  </w:style>
  <w:style w:type="paragraph" w:customStyle="1" w:styleId="articledate">
    <w:name w:val="articledate"/>
    <w:basedOn w:val="Normln"/>
    <w:rsid w:val="0078554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ticleperex">
    <w:name w:val="article_perex"/>
    <w:basedOn w:val="Normln"/>
    <w:rsid w:val="0078554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78554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8554A"/>
    <w:rPr>
      <w:color w:val="0000FF"/>
      <w:u w:val="single"/>
    </w:rPr>
  </w:style>
  <w:style w:type="paragraph" w:styleId="Zkladntextodsazen">
    <w:name w:val="Body Text Indent"/>
    <w:basedOn w:val="Normln"/>
    <w:link w:val="ZkladntextodsazenChar"/>
    <w:rsid w:val="00FA0E56"/>
    <w:pPr>
      <w:spacing w:after="0" w:line="240" w:lineRule="auto"/>
      <w:ind w:left="360" w:hanging="360"/>
    </w:pPr>
    <w:rPr>
      <w:rFonts w:ascii="Times New Roman" w:eastAsia="Times New Roman" w:hAnsi="Times New Roman" w:cs="Times New Roman"/>
      <w:sz w:val="24"/>
      <w:szCs w:val="24"/>
      <w:lang w:val="en-US" w:eastAsia="cs-CZ"/>
    </w:rPr>
  </w:style>
  <w:style w:type="character" w:customStyle="1" w:styleId="ZkladntextodsazenChar">
    <w:name w:val="Základní text odsazený Char"/>
    <w:basedOn w:val="Standardnpsmoodstavce"/>
    <w:link w:val="Zkladntextodsazen"/>
    <w:rsid w:val="00FA0E56"/>
    <w:rPr>
      <w:rFonts w:ascii="Times New Roman" w:eastAsia="Times New Roman" w:hAnsi="Times New Roman" w:cs="Times New Roman"/>
      <w:sz w:val="24"/>
      <w:szCs w:val="24"/>
      <w:lang w:val="en-US" w:eastAsia="cs-CZ"/>
    </w:rPr>
  </w:style>
  <w:style w:type="paragraph" w:styleId="Odstavecseseznamem">
    <w:name w:val="List Paragraph"/>
    <w:basedOn w:val="Normln"/>
    <w:uiPriority w:val="34"/>
    <w:qFormat/>
    <w:rsid w:val="00FA0E56"/>
    <w:pPr>
      <w:ind w:left="720"/>
      <w:contextualSpacing/>
    </w:pPr>
  </w:style>
  <w:style w:type="character" w:styleId="Sledovanodkaz">
    <w:name w:val="FollowedHyperlink"/>
    <w:basedOn w:val="Standardnpsmoodstavce"/>
    <w:uiPriority w:val="99"/>
    <w:semiHidden/>
    <w:unhideWhenUsed/>
    <w:rsid w:val="00FA0E56"/>
    <w:rPr>
      <w:color w:val="800080" w:themeColor="followedHyperlink"/>
      <w:u w:val="single"/>
    </w:rPr>
  </w:style>
  <w:style w:type="paragraph" w:customStyle="1" w:styleId="Style3">
    <w:name w:val="Style 3"/>
    <w:uiPriority w:val="99"/>
    <w:rsid w:val="00756641"/>
    <w:pPr>
      <w:widowControl w:val="0"/>
      <w:autoSpaceDE w:val="0"/>
      <w:autoSpaceDN w:val="0"/>
      <w:spacing w:after="0" w:line="283" w:lineRule="auto"/>
      <w:ind w:left="504"/>
    </w:pPr>
    <w:rPr>
      <w:rFonts w:ascii="Times New Roman" w:eastAsiaTheme="minorEastAsia" w:hAnsi="Times New Roman" w:cs="Times New Roman"/>
      <w:sz w:val="20"/>
      <w:szCs w:val="20"/>
      <w:lang w:val="en-US" w:eastAsia="cs-CZ"/>
    </w:rPr>
  </w:style>
  <w:style w:type="paragraph" w:customStyle="1" w:styleId="Style1">
    <w:name w:val="Style 1"/>
    <w:uiPriority w:val="99"/>
    <w:rsid w:val="00756641"/>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cs-CZ"/>
    </w:rPr>
  </w:style>
  <w:style w:type="paragraph" w:customStyle="1" w:styleId="Style2">
    <w:name w:val="Style 2"/>
    <w:uiPriority w:val="99"/>
    <w:rsid w:val="00756641"/>
    <w:pPr>
      <w:widowControl w:val="0"/>
      <w:autoSpaceDE w:val="0"/>
      <w:autoSpaceDN w:val="0"/>
      <w:spacing w:before="180" w:after="144" w:line="360" w:lineRule="auto"/>
      <w:ind w:left="504"/>
    </w:pPr>
    <w:rPr>
      <w:rFonts w:ascii="Times New Roman" w:eastAsiaTheme="minorEastAsia" w:hAnsi="Times New Roman" w:cs="Times New Roman"/>
      <w:sz w:val="20"/>
      <w:szCs w:val="20"/>
      <w:lang w:val="en-US" w:eastAsia="cs-CZ"/>
    </w:rPr>
  </w:style>
  <w:style w:type="character" w:customStyle="1" w:styleId="CharacterStyle1">
    <w:name w:val="Character Style 1"/>
    <w:uiPriority w:val="99"/>
    <w:rsid w:val="0075664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90753">
      <w:bodyDiv w:val="1"/>
      <w:marLeft w:val="0"/>
      <w:marRight w:val="0"/>
      <w:marTop w:val="0"/>
      <w:marBottom w:val="0"/>
      <w:divBdr>
        <w:top w:val="none" w:sz="0" w:space="0" w:color="auto"/>
        <w:left w:val="none" w:sz="0" w:space="0" w:color="auto"/>
        <w:bottom w:val="none" w:sz="0" w:space="0" w:color="auto"/>
        <w:right w:val="none" w:sz="0" w:space="0" w:color="auto"/>
      </w:divBdr>
      <w:divsChild>
        <w:div w:id="1349411794">
          <w:marLeft w:val="0"/>
          <w:marRight w:val="0"/>
          <w:marTop w:val="0"/>
          <w:marBottom w:val="0"/>
          <w:divBdr>
            <w:top w:val="none" w:sz="0" w:space="0" w:color="auto"/>
            <w:left w:val="none" w:sz="0" w:space="0" w:color="auto"/>
            <w:bottom w:val="none" w:sz="0" w:space="0" w:color="auto"/>
            <w:right w:val="none" w:sz="0" w:space="0" w:color="auto"/>
          </w:divBdr>
          <w:divsChild>
            <w:div w:id="369691060">
              <w:marLeft w:val="0"/>
              <w:marRight w:val="0"/>
              <w:marTop w:val="0"/>
              <w:marBottom w:val="0"/>
              <w:divBdr>
                <w:top w:val="none" w:sz="0" w:space="0" w:color="auto"/>
                <w:left w:val="none" w:sz="0" w:space="0" w:color="auto"/>
                <w:bottom w:val="none" w:sz="0" w:space="0" w:color="auto"/>
                <w:right w:val="none" w:sz="0" w:space="0" w:color="auto"/>
              </w:divBdr>
              <w:divsChild>
                <w:div w:id="1532258272">
                  <w:marLeft w:val="0"/>
                  <w:marRight w:val="0"/>
                  <w:marTop w:val="0"/>
                  <w:marBottom w:val="0"/>
                  <w:divBdr>
                    <w:top w:val="none" w:sz="0" w:space="0" w:color="auto"/>
                    <w:left w:val="none" w:sz="0" w:space="0" w:color="auto"/>
                    <w:bottom w:val="none" w:sz="0" w:space="0" w:color="auto"/>
                    <w:right w:val="none" w:sz="0" w:space="0" w:color="auto"/>
                  </w:divBdr>
                  <w:divsChild>
                    <w:div w:id="1803495349">
                      <w:marLeft w:val="0"/>
                      <w:marRight w:val="0"/>
                      <w:marTop w:val="0"/>
                      <w:marBottom w:val="0"/>
                      <w:divBdr>
                        <w:top w:val="none" w:sz="0" w:space="0" w:color="auto"/>
                        <w:left w:val="none" w:sz="0" w:space="0" w:color="auto"/>
                        <w:bottom w:val="none" w:sz="0" w:space="0" w:color="auto"/>
                        <w:right w:val="none" w:sz="0" w:space="0" w:color="auto"/>
                      </w:divBdr>
                      <w:divsChild>
                        <w:div w:id="2013874577">
                          <w:marLeft w:val="0"/>
                          <w:marRight w:val="0"/>
                          <w:marTop w:val="0"/>
                          <w:marBottom w:val="0"/>
                          <w:divBdr>
                            <w:top w:val="none" w:sz="0" w:space="0" w:color="auto"/>
                            <w:left w:val="none" w:sz="0" w:space="0" w:color="auto"/>
                            <w:bottom w:val="none" w:sz="0" w:space="0" w:color="auto"/>
                            <w:right w:val="none" w:sz="0" w:space="0" w:color="auto"/>
                          </w:divBdr>
                          <w:divsChild>
                            <w:div w:id="1290209510">
                              <w:marLeft w:val="0"/>
                              <w:marRight w:val="0"/>
                              <w:marTop w:val="0"/>
                              <w:marBottom w:val="0"/>
                              <w:divBdr>
                                <w:top w:val="none" w:sz="0" w:space="0" w:color="auto"/>
                                <w:left w:val="none" w:sz="0" w:space="0" w:color="auto"/>
                                <w:bottom w:val="none" w:sz="0" w:space="0" w:color="auto"/>
                                <w:right w:val="none" w:sz="0" w:space="0" w:color="auto"/>
                              </w:divBdr>
                              <w:divsChild>
                                <w:div w:id="16414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994488">
      <w:bodyDiv w:val="1"/>
      <w:marLeft w:val="0"/>
      <w:marRight w:val="0"/>
      <w:marTop w:val="0"/>
      <w:marBottom w:val="0"/>
      <w:divBdr>
        <w:top w:val="none" w:sz="0" w:space="0" w:color="auto"/>
        <w:left w:val="none" w:sz="0" w:space="0" w:color="auto"/>
        <w:bottom w:val="none" w:sz="0" w:space="0" w:color="auto"/>
        <w:right w:val="none" w:sz="0" w:space="0" w:color="auto"/>
      </w:divBdr>
      <w:divsChild>
        <w:div w:id="1634406201">
          <w:marLeft w:val="0"/>
          <w:marRight w:val="0"/>
          <w:marTop w:val="0"/>
          <w:marBottom w:val="0"/>
          <w:divBdr>
            <w:top w:val="none" w:sz="0" w:space="0" w:color="auto"/>
            <w:left w:val="none" w:sz="0" w:space="0" w:color="auto"/>
            <w:bottom w:val="none" w:sz="0" w:space="0" w:color="auto"/>
            <w:right w:val="none" w:sz="0" w:space="0" w:color="auto"/>
          </w:divBdr>
          <w:divsChild>
            <w:div w:id="1953003638">
              <w:marLeft w:val="0"/>
              <w:marRight w:val="0"/>
              <w:marTop w:val="0"/>
              <w:marBottom w:val="0"/>
              <w:divBdr>
                <w:top w:val="none" w:sz="0" w:space="0" w:color="auto"/>
                <w:left w:val="none" w:sz="0" w:space="0" w:color="auto"/>
                <w:bottom w:val="none" w:sz="0" w:space="0" w:color="auto"/>
                <w:right w:val="none" w:sz="0" w:space="0" w:color="auto"/>
              </w:divBdr>
              <w:divsChild>
                <w:div w:id="1858691552">
                  <w:marLeft w:val="0"/>
                  <w:marRight w:val="0"/>
                  <w:marTop w:val="0"/>
                  <w:marBottom w:val="0"/>
                  <w:divBdr>
                    <w:top w:val="none" w:sz="0" w:space="0" w:color="auto"/>
                    <w:left w:val="none" w:sz="0" w:space="0" w:color="auto"/>
                    <w:bottom w:val="none" w:sz="0" w:space="0" w:color="auto"/>
                    <w:right w:val="none" w:sz="0" w:space="0" w:color="auto"/>
                  </w:divBdr>
                  <w:divsChild>
                    <w:div w:id="933779168">
                      <w:marLeft w:val="0"/>
                      <w:marRight w:val="0"/>
                      <w:marTop w:val="0"/>
                      <w:marBottom w:val="0"/>
                      <w:divBdr>
                        <w:top w:val="none" w:sz="0" w:space="0" w:color="auto"/>
                        <w:left w:val="none" w:sz="0" w:space="0" w:color="auto"/>
                        <w:bottom w:val="none" w:sz="0" w:space="0" w:color="auto"/>
                        <w:right w:val="none" w:sz="0" w:space="0" w:color="auto"/>
                      </w:divBdr>
                      <w:divsChild>
                        <w:div w:id="804541794">
                          <w:marLeft w:val="0"/>
                          <w:marRight w:val="0"/>
                          <w:marTop w:val="0"/>
                          <w:marBottom w:val="0"/>
                          <w:divBdr>
                            <w:top w:val="none" w:sz="0" w:space="0" w:color="auto"/>
                            <w:left w:val="none" w:sz="0" w:space="0" w:color="auto"/>
                            <w:bottom w:val="none" w:sz="0" w:space="0" w:color="auto"/>
                            <w:right w:val="none" w:sz="0" w:space="0" w:color="auto"/>
                          </w:divBdr>
                          <w:divsChild>
                            <w:div w:id="773786242">
                              <w:marLeft w:val="0"/>
                              <w:marRight w:val="0"/>
                              <w:marTop w:val="0"/>
                              <w:marBottom w:val="0"/>
                              <w:divBdr>
                                <w:top w:val="none" w:sz="0" w:space="0" w:color="auto"/>
                                <w:left w:val="none" w:sz="0" w:space="0" w:color="auto"/>
                                <w:bottom w:val="none" w:sz="0" w:space="0" w:color="auto"/>
                                <w:right w:val="none" w:sz="0" w:space="0" w:color="auto"/>
                              </w:divBdr>
                              <w:divsChild>
                                <w:div w:id="1553080697">
                                  <w:marLeft w:val="0"/>
                                  <w:marRight w:val="0"/>
                                  <w:marTop w:val="0"/>
                                  <w:marBottom w:val="0"/>
                                  <w:divBdr>
                                    <w:top w:val="none" w:sz="0" w:space="0" w:color="auto"/>
                                    <w:left w:val="none" w:sz="0" w:space="0" w:color="auto"/>
                                    <w:bottom w:val="none" w:sz="0" w:space="0" w:color="auto"/>
                                    <w:right w:val="none" w:sz="0" w:space="0" w:color="auto"/>
                                  </w:divBdr>
                                  <w:divsChild>
                                    <w:div w:id="6357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573411">
      <w:bodyDiv w:val="1"/>
      <w:marLeft w:val="0"/>
      <w:marRight w:val="0"/>
      <w:marTop w:val="0"/>
      <w:marBottom w:val="0"/>
      <w:divBdr>
        <w:top w:val="none" w:sz="0" w:space="0" w:color="auto"/>
        <w:left w:val="none" w:sz="0" w:space="0" w:color="auto"/>
        <w:bottom w:val="none" w:sz="0" w:space="0" w:color="auto"/>
        <w:right w:val="none" w:sz="0" w:space="0" w:color="auto"/>
      </w:divBdr>
      <w:divsChild>
        <w:div w:id="2135370587">
          <w:marLeft w:val="0"/>
          <w:marRight w:val="0"/>
          <w:marTop w:val="0"/>
          <w:marBottom w:val="0"/>
          <w:divBdr>
            <w:top w:val="none" w:sz="0" w:space="0" w:color="auto"/>
            <w:left w:val="none" w:sz="0" w:space="0" w:color="auto"/>
            <w:bottom w:val="none" w:sz="0" w:space="0" w:color="auto"/>
            <w:right w:val="none" w:sz="0" w:space="0" w:color="auto"/>
          </w:divBdr>
          <w:divsChild>
            <w:div w:id="1255940585">
              <w:marLeft w:val="0"/>
              <w:marRight w:val="0"/>
              <w:marTop w:val="0"/>
              <w:marBottom w:val="0"/>
              <w:divBdr>
                <w:top w:val="none" w:sz="0" w:space="0" w:color="auto"/>
                <w:left w:val="none" w:sz="0" w:space="0" w:color="auto"/>
                <w:bottom w:val="none" w:sz="0" w:space="0" w:color="auto"/>
                <w:right w:val="none" w:sz="0" w:space="0" w:color="auto"/>
              </w:divBdr>
              <w:divsChild>
                <w:div w:id="11210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v.cz/un.newyork/en/news_events/review_of_the_united_nations_global.html" TargetMode="External"/><Relationship Id="rId3" Type="http://schemas.openxmlformats.org/officeDocument/2006/relationships/styles" Target="styles.xml"/><Relationship Id="rId7" Type="http://schemas.openxmlformats.org/officeDocument/2006/relationships/hyperlink" Target="http://www.nato.int/cps/en/natolive/topics_7764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A7E4D-8203-4E45-A5C6-1041C62A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3719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Čechová Ivana</dc:creator>
  <cp:lastModifiedBy>Čechová Ivana</cp:lastModifiedBy>
  <cp:revision>2</cp:revision>
  <dcterms:created xsi:type="dcterms:W3CDTF">2014-02-20T14:36:00Z</dcterms:created>
  <dcterms:modified xsi:type="dcterms:W3CDTF">2014-02-20T14:36:00Z</dcterms:modified>
</cp:coreProperties>
</file>