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98" w:rsidRPr="00445198" w:rsidRDefault="00445198" w:rsidP="00445198">
      <w:pPr>
        <w:rPr>
          <w:rFonts w:ascii="Arial" w:eastAsia="Calibri" w:hAnsi="Arial" w:cs="Arial"/>
          <w:b/>
          <w:sz w:val="24"/>
          <w:szCs w:val="24"/>
        </w:rPr>
      </w:pPr>
      <w:r w:rsidRPr="00445198">
        <w:rPr>
          <w:rFonts w:ascii="Arial" w:eastAsia="Calibri" w:hAnsi="Arial" w:cs="Arial"/>
          <w:b/>
          <w:sz w:val="24"/>
          <w:szCs w:val="24"/>
        </w:rPr>
        <w:t>Úkoly pro samostatnou práci:</w:t>
      </w:r>
    </w:p>
    <w:p w:rsidR="00445198" w:rsidRPr="00445198" w:rsidRDefault="00445198" w:rsidP="00445198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Graficky znázorněte křivku poptávky, křivku mezních příjmů a křivku mezních nákladů monopolu. Znázorněte rozsah výroby maximalizující zisk a cenu maximalizující zisk. Doplňte dále křivku průměrných nákladů tak, aby váš graf znázorňoval:</w:t>
      </w:r>
    </w:p>
    <w:p w:rsidR="00445198" w:rsidRPr="00445198" w:rsidRDefault="00445198" w:rsidP="00445198">
      <w:pPr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 xml:space="preserve">        a) existenci kladného čistého ekonomického zisku monopolu,</w:t>
      </w:r>
    </w:p>
    <w:p w:rsidR="00445198" w:rsidRPr="00445198" w:rsidRDefault="00445198" w:rsidP="00445198">
      <w:pPr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 xml:space="preserve">        b) existenci nulového ekonomického zisku monopolu,</w:t>
      </w:r>
    </w:p>
    <w:p w:rsidR="00445198" w:rsidRPr="00445198" w:rsidRDefault="00445198" w:rsidP="00445198">
      <w:pPr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 xml:space="preserve">        c) existenci „monopolní ztráty“.</w:t>
      </w:r>
    </w:p>
    <w:p w:rsidR="00445198" w:rsidRPr="00445198" w:rsidRDefault="00445198" w:rsidP="00445198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 xml:space="preserve">Předpokládejte, že poptávková křivka monopolu má tvar: </w:t>
      </w:r>
      <w:r w:rsidRPr="00445198">
        <w:rPr>
          <w:rFonts w:ascii="Arial" w:eastAsia="Calibri" w:hAnsi="Arial" w:cs="Arial"/>
          <w:i/>
          <w:iCs/>
          <w:sz w:val="24"/>
          <w:szCs w:val="24"/>
        </w:rPr>
        <w:t xml:space="preserve">P = 75 - </w:t>
      </w:r>
      <w:r w:rsidRPr="00445198">
        <w:rPr>
          <w:rFonts w:ascii="Arial" w:eastAsia="Calibri" w:hAnsi="Arial" w:cs="Arial"/>
          <w:sz w:val="24"/>
          <w:szCs w:val="24"/>
        </w:rPr>
        <w:t>0,5Q , a že se celkové náklady chovají podle funkce: TC = 125 000 + 5Q - 0,25Q2. Stanovte za těchto podmínek výši ceny a objem produkce, při nichž monopolní výrobce maximalizuje svůj zisk.</w:t>
      </w:r>
    </w:p>
    <w:p w:rsidR="00445198" w:rsidRPr="00445198" w:rsidRDefault="00445198" w:rsidP="00445198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Monopolní výrobce má MC=AC=5 Kč. Křivka tržní poptávky je dána vztahem: Q=53-P. Určete:</w:t>
      </w:r>
    </w:p>
    <w:p w:rsidR="00445198" w:rsidRPr="00445198" w:rsidRDefault="00445198" w:rsidP="00445198">
      <w:pPr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objem produkce a cenu, při níž monopol maximalizuje celkový čistý ekonomický zisk,</w:t>
      </w:r>
    </w:p>
    <w:p w:rsidR="00445198" w:rsidRPr="00445198" w:rsidRDefault="00445198" w:rsidP="00445198">
      <w:pPr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objem produkce a cenu dokonalé konkurence,</w:t>
      </w:r>
    </w:p>
    <w:p w:rsidR="00445198" w:rsidRPr="00445198" w:rsidRDefault="00445198" w:rsidP="00445198">
      <w:pPr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přebytek spotřebitele v monopolní situaci (grafické vyjádření).</w:t>
      </w:r>
    </w:p>
    <w:p w:rsidR="00445198" w:rsidRPr="00445198" w:rsidRDefault="00445198" w:rsidP="00445198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Křivka tržní poptávky je dána vztahem P=-2Q+40, část tržní poptávky, která připadá dominantní firmě, lze vyjádřit jako p=-q+20. Výše nákladů dominantní firmy: AC=MC=4. Všechny firmy v odvětví maximalizují celkový zisk. Vypočtěte:</w:t>
      </w:r>
    </w:p>
    <w:p w:rsidR="00445198" w:rsidRPr="00445198" w:rsidRDefault="00445198" w:rsidP="00445198">
      <w:pPr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 xml:space="preserve">objem produkce nabízený dominantní firmou, </w:t>
      </w:r>
    </w:p>
    <w:p w:rsidR="00445198" w:rsidRPr="00445198" w:rsidRDefault="00445198" w:rsidP="00445198">
      <w:pPr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cenu, za kterou prodává dominantní firma,</w:t>
      </w:r>
    </w:p>
    <w:p w:rsidR="00445198" w:rsidRPr="00445198" w:rsidRDefault="00445198" w:rsidP="00445198">
      <w:pPr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objem produkce, který bude nabízet „konkurenční lem“,</w:t>
      </w:r>
    </w:p>
    <w:p w:rsidR="00445198" w:rsidRPr="00445198" w:rsidRDefault="00445198" w:rsidP="00445198">
      <w:pPr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cenu, za kterou budou prodávat malé firmy.</w:t>
      </w:r>
    </w:p>
    <w:p w:rsidR="00445198" w:rsidRPr="00445198" w:rsidRDefault="00445198" w:rsidP="00445198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Graficky zobrazte situaci:</w:t>
      </w:r>
    </w:p>
    <w:p w:rsidR="00445198" w:rsidRPr="00445198" w:rsidRDefault="00445198" w:rsidP="00445198">
      <w:pPr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firmy v monopolistické konkurenci v dlouhém období, kdy firma realizuje nulový ekonomický zisk,</w:t>
      </w:r>
    </w:p>
    <w:p w:rsidR="00445198" w:rsidRPr="00445198" w:rsidRDefault="00445198" w:rsidP="00445198">
      <w:pPr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firmy v monopolistické konkurenci v krátkém období, kdy firma realizuje kladný ekonomický zisk,</w:t>
      </w:r>
    </w:p>
    <w:p w:rsidR="00445198" w:rsidRPr="00445198" w:rsidRDefault="00445198" w:rsidP="00445198">
      <w:pPr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lastRenderedPageBreak/>
        <w:t xml:space="preserve">firmy v monopolistické konkurenci v krátkém období, kdy firma realizuje nulový ekonomický zisk, </w:t>
      </w:r>
    </w:p>
    <w:p w:rsidR="00445198" w:rsidRPr="00445198" w:rsidRDefault="00445198" w:rsidP="00445198">
      <w:pPr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firmy v monopolistické konkurenci v krátkém období, kdy firma realizuje ekonomickou ztrátu ve výši fixních nákladů,</w:t>
      </w:r>
    </w:p>
    <w:p w:rsidR="00445198" w:rsidRPr="00445198" w:rsidRDefault="00445198" w:rsidP="00445198">
      <w:pPr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 xml:space="preserve">firmy v monopolistické konkurenci v krátkém období, kdy firma realizuje ekonomickou ztrátu menší než fixní náklady. </w:t>
      </w:r>
    </w:p>
    <w:p w:rsidR="00445198" w:rsidRPr="00445198" w:rsidRDefault="00445198" w:rsidP="00445198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Srovnejte z hlediska výstupu (objemu produkce) a ceny firmu maximalizující zisk a firmu maximalizující obrat (tržby). Vyjádřete společným grafem.</w:t>
      </w:r>
    </w:p>
    <w:p w:rsidR="00445198" w:rsidRPr="00445198" w:rsidRDefault="00445198" w:rsidP="00445198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445198">
        <w:rPr>
          <w:rFonts w:ascii="Arial" w:eastAsia="Calibri" w:hAnsi="Arial" w:cs="Arial"/>
          <w:sz w:val="24"/>
          <w:szCs w:val="24"/>
        </w:rPr>
        <w:t>Charakterizujte podstatu manažerských a behavioristických teorií firmy. Jak vypadá cílová funkce firmy ve vlastnictví zaměstnanců?</w:t>
      </w:r>
    </w:p>
    <w:p w:rsidR="00445198" w:rsidRPr="00445198" w:rsidRDefault="00445198" w:rsidP="00445198">
      <w:pPr>
        <w:rPr>
          <w:rFonts w:ascii="Arial" w:eastAsia="Calibri" w:hAnsi="Arial" w:cs="Arial"/>
          <w:b/>
          <w:sz w:val="24"/>
          <w:szCs w:val="24"/>
        </w:rPr>
      </w:pPr>
    </w:p>
    <w:p w:rsidR="00472BD4" w:rsidRDefault="00472BD4">
      <w:bookmarkStart w:id="0" w:name="_GoBack"/>
      <w:bookmarkEnd w:id="0"/>
    </w:p>
    <w:sectPr w:rsidR="00472BD4" w:rsidSect="00E629CD">
      <w:footerReference w:type="even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4C" w:rsidRDefault="00CF414C" w:rsidP="00445198">
      <w:pPr>
        <w:spacing w:after="0" w:line="240" w:lineRule="auto"/>
      </w:pPr>
      <w:r>
        <w:separator/>
      </w:r>
    </w:p>
  </w:endnote>
  <w:endnote w:type="continuationSeparator" w:id="0">
    <w:p w:rsidR="00CF414C" w:rsidRDefault="00CF414C" w:rsidP="0044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DB" w:rsidRDefault="00CF414C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57DB" w:rsidRDefault="00CF41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4C" w:rsidRDefault="00CF414C" w:rsidP="00445198">
      <w:pPr>
        <w:spacing w:after="0" w:line="240" w:lineRule="auto"/>
      </w:pPr>
      <w:r>
        <w:separator/>
      </w:r>
    </w:p>
  </w:footnote>
  <w:footnote w:type="continuationSeparator" w:id="0">
    <w:p w:rsidR="00CF414C" w:rsidRDefault="00CF414C" w:rsidP="0044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712"/>
    <w:multiLevelType w:val="multilevel"/>
    <w:tmpl w:val="91DAD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">
    <w:nsid w:val="0F683185"/>
    <w:multiLevelType w:val="hybridMultilevel"/>
    <w:tmpl w:val="69E00F32"/>
    <w:lvl w:ilvl="0" w:tplc="DECCE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93119"/>
    <w:multiLevelType w:val="hybridMultilevel"/>
    <w:tmpl w:val="B410406A"/>
    <w:lvl w:ilvl="0" w:tplc="AFDE6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E08B9"/>
    <w:multiLevelType w:val="hybridMultilevel"/>
    <w:tmpl w:val="FD56989E"/>
    <w:lvl w:ilvl="0" w:tplc="6E68E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13"/>
    <w:rsid w:val="00445198"/>
    <w:rsid w:val="00472BD4"/>
    <w:rsid w:val="00C32413"/>
    <w:rsid w:val="00C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198"/>
  </w:style>
  <w:style w:type="paragraph" w:styleId="Zpat">
    <w:name w:val="footer"/>
    <w:basedOn w:val="Normln"/>
    <w:link w:val="ZpatChar"/>
    <w:uiPriority w:val="99"/>
    <w:unhideWhenUsed/>
    <w:rsid w:val="0044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198"/>
  </w:style>
  <w:style w:type="character" w:styleId="slostrnky">
    <w:name w:val="page number"/>
    <w:basedOn w:val="Standardnpsmoodstavce"/>
    <w:rsid w:val="00445198"/>
  </w:style>
  <w:style w:type="paragraph" w:styleId="Textbubliny">
    <w:name w:val="Balloon Text"/>
    <w:basedOn w:val="Normln"/>
    <w:link w:val="TextbublinyChar"/>
    <w:uiPriority w:val="99"/>
    <w:semiHidden/>
    <w:unhideWhenUsed/>
    <w:rsid w:val="0044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198"/>
  </w:style>
  <w:style w:type="paragraph" w:styleId="Zpat">
    <w:name w:val="footer"/>
    <w:basedOn w:val="Normln"/>
    <w:link w:val="ZpatChar"/>
    <w:uiPriority w:val="99"/>
    <w:unhideWhenUsed/>
    <w:rsid w:val="0044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198"/>
  </w:style>
  <w:style w:type="character" w:styleId="slostrnky">
    <w:name w:val="page number"/>
    <w:basedOn w:val="Standardnpsmoodstavce"/>
    <w:rsid w:val="00445198"/>
  </w:style>
  <w:style w:type="paragraph" w:styleId="Textbubliny">
    <w:name w:val="Balloon Text"/>
    <w:basedOn w:val="Normln"/>
    <w:link w:val="TextbublinyChar"/>
    <w:uiPriority w:val="99"/>
    <w:semiHidden/>
    <w:unhideWhenUsed/>
    <w:rsid w:val="0044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EF88-BF95-49A4-8018-25FDDEBB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3</cp:revision>
  <dcterms:created xsi:type="dcterms:W3CDTF">2014-07-29T09:46:00Z</dcterms:created>
  <dcterms:modified xsi:type="dcterms:W3CDTF">2014-07-29T09:48:00Z</dcterms:modified>
</cp:coreProperties>
</file>