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A0" w:rsidRDefault="00843DA0" w:rsidP="00843DA0">
      <w:pPr>
        <w:pStyle w:val="Normlnweb"/>
        <w:rPr>
          <w:b/>
          <w:color w:val="0000FF"/>
          <w:lang w:val="en-GB"/>
        </w:rPr>
      </w:pPr>
      <w:r>
        <w:rPr>
          <w:b/>
          <w:color w:val="0000FF"/>
          <w:lang w:val="en-GB"/>
        </w:rPr>
        <w:t>We all know by now that our planet is in deep trouble. We have abused it horribly and we are paying the price. It’s time to try to do what we can, both as individuals and collectively, to find better and kinder ways to live.  It’s not our right; it’s our responsibility.  We are all guilty.  We can all change.</w:t>
      </w:r>
    </w:p>
    <w:p w:rsidR="00843DA0" w:rsidRDefault="00843DA0" w:rsidP="00843DA0">
      <w:pPr>
        <w:pStyle w:val="Nadpis1"/>
        <w:rPr>
          <w:sz w:val="32"/>
          <w:szCs w:val="32"/>
          <w:lang w:val="en-GB"/>
        </w:rPr>
      </w:pPr>
    </w:p>
    <w:p w:rsidR="00194A18" w:rsidRPr="00194A18" w:rsidRDefault="00843DA0" w:rsidP="00194A18">
      <w:pPr>
        <w:pStyle w:val="Nadpis1"/>
        <w:rPr>
          <w:sz w:val="32"/>
          <w:szCs w:val="32"/>
          <w:lang w:val="en-GB"/>
        </w:rPr>
      </w:pPr>
      <w:r>
        <w:rPr>
          <w:sz w:val="32"/>
          <w:szCs w:val="32"/>
          <w:lang w:val="en-GB"/>
        </w:rPr>
        <w:t>The collapsible plastic bottle - new Czech invention</w:t>
      </w:r>
    </w:p>
    <w:p w:rsidR="00194A18" w:rsidRDefault="00194A18" w:rsidP="00194A18">
      <w:pPr>
        <w:rPr>
          <w:lang w:val="en-GB"/>
        </w:rPr>
      </w:pPr>
    </w:p>
    <w:p w:rsidR="00194A18" w:rsidRDefault="00194A18" w:rsidP="00194A18">
      <w:pPr>
        <w:rPr>
          <w:lang w:val="en-GB"/>
        </w:rPr>
      </w:pPr>
      <w:r>
        <w:rPr>
          <w:lang w:val="en-GB"/>
        </w:rPr>
        <w:object w:dxaOrig="286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3.3pt;height:40.75pt" o:ole="">
            <v:imagedata r:id="rId6" o:title=""/>
          </v:shape>
          <o:OLEObject Type="Embed" ProgID="Package" ShapeID="_x0000_i1045" DrawAspect="Content" ObjectID="_1541230140" r:id="rId7"/>
        </w:object>
      </w:r>
    </w:p>
    <w:p w:rsidR="00F7459D" w:rsidRPr="00194A18" w:rsidRDefault="00F7459D" w:rsidP="00194A18">
      <w:pPr>
        <w:rPr>
          <w:lang w:val="en-GB"/>
        </w:rPr>
      </w:pPr>
      <w:r>
        <w:rPr>
          <w:lang w:val="en-GB"/>
        </w:rPr>
        <w:t>(12:50)</w:t>
      </w:r>
      <w:bookmarkStart w:id="0" w:name="_GoBack"/>
      <w:bookmarkEnd w:id="0"/>
    </w:p>
    <w:p w:rsidR="00843DA0" w:rsidRDefault="00843DA0" w:rsidP="00843DA0">
      <w:pPr>
        <w:rPr>
          <w:lang w:val="en-GB"/>
        </w:rPr>
      </w:pPr>
      <w:r>
        <w:rPr>
          <w:lang w:val="en-GB"/>
        </w:rPr>
        <w:t xml:space="preserve">One of the many things that took the Czech Republic after the fall of communism was the arrival of plastic bottles. Although there had already been a very efficient system of recycling glass bottles, plastic bottles swamped the country in no time. It took around a decade for recycling bins to appear in the streets. But often those who go to the trouble of finding the right </w:t>
      </w:r>
      <w:proofErr w:type="gramStart"/>
      <w:r>
        <w:rPr>
          <w:lang w:val="en-GB"/>
        </w:rPr>
        <w:t>bin,</w:t>
      </w:r>
      <w:proofErr w:type="gramEnd"/>
      <w:r>
        <w:rPr>
          <w:lang w:val="en-GB"/>
        </w:rPr>
        <w:t xml:space="preserve"> find it overflowing. Now two inventors from the city of </w:t>
      </w:r>
      <w:smartTag w:uri="urn:schemas-microsoft-com:office:smarttags" w:element="City">
        <w:smartTag w:uri="urn:schemas-microsoft-com:office:smarttags" w:element="place">
          <w:r>
            <w:rPr>
              <w:lang w:val="en-GB"/>
            </w:rPr>
            <w:t>Ostrava</w:t>
          </w:r>
        </w:smartTag>
      </w:smartTag>
      <w:r>
        <w:rPr>
          <w:lang w:val="en-GB"/>
        </w:rPr>
        <w:t xml:space="preserve"> have decided to solve the perennial problem once and for all.</w:t>
      </w:r>
    </w:p>
    <w:p w:rsidR="00843DA0" w:rsidRDefault="00843DA0" w:rsidP="00843DA0">
      <w:pPr>
        <w:rPr>
          <w:lang w:val="en-GB"/>
        </w:rPr>
      </w:pPr>
      <w:r>
        <w:rPr>
          <w:lang w:val="en-GB"/>
        </w:rPr>
        <w:t xml:space="preserve">Let's admit it: although recycling plastic bottles may make us feel good, it is a hassle. First you have to remove all lids and labels, wash out the bottles and squash them. Until your next trip to the recycling bin, the empty bottles get in the way wherever you store them. With the revolutionary new bottle, designed by two inventors based in the North Moravian city of </w:t>
      </w:r>
      <w:smartTag w:uri="urn:schemas-microsoft-com:office:smarttags" w:element="City">
        <w:smartTag w:uri="urn:schemas-microsoft-com:office:smarttags" w:element="place">
          <w:r>
            <w:rPr>
              <w:lang w:val="en-GB"/>
            </w:rPr>
            <w:t>Ostrava</w:t>
          </w:r>
        </w:smartTag>
      </w:smartTag>
      <w:r>
        <w:rPr>
          <w:lang w:val="en-GB"/>
        </w:rPr>
        <w:t xml:space="preserve">, Oto </w:t>
      </w:r>
      <w:proofErr w:type="spellStart"/>
      <w:r>
        <w:rPr>
          <w:lang w:val="en-GB"/>
        </w:rPr>
        <w:t>Musalek</w:t>
      </w:r>
      <w:proofErr w:type="spellEnd"/>
      <w:r>
        <w:rPr>
          <w:lang w:val="en-GB"/>
        </w:rPr>
        <w:t xml:space="preserve"> and Josef </w:t>
      </w:r>
      <w:proofErr w:type="spellStart"/>
      <w:r>
        <w:rPr>
          <w:lang w:val="en-GB"/>
        </w:rPr>
        <w:t>Zboril</w:t>
      </w:r>
      <w:proofErr w:type="spellEnd"/>
      <w:r>
        <w:rPr>
          <w:lang w:val="en-GB"/>
        </w:rPr>
        <w:t xml:space="preserve">, much of the nuisance goes away. Oto </w:t>
      </w:r>
      <w:proofErr w:type="spellStart"/>
      <w:r>
        <w:rPr>
          <w:lang w:val="en-GB"/>
        </w:rPr>
        <w:t>Musalek</w:t>
      </w:r>
      <w:proofErr w:type="spellEnd"/>
      <w:r>
        <w:rPr>
          <w:lang w:val="en-GB"/>
        </w:rPr>
        <w:t xml:space="preserve"> describes his initial idea. </w:t>
      </w:r>
    </w:p>
    <w:p w:rsidR="00843DA0" w:rsidRDefault="00843DA0" w:rsidP="00843DA0">
      <w:pPr>
        <w:rPr>
          <w:lang w:val="en-GB"/>
        </w:rPr>
      </w:pPr>
      <w:r>
        <w:rPr>
          <w:lang w:val="en-GB"/>
        </w:rPr>
        <w:t xml:space="preserve">"My idea was to make a bottle whose volume could be easily reduced. It was obvious that it should fold like an accordion. But the first prototypes did not work because of certain properties of the plastic, so I had to adjust the design of the bottle." </w:t>
      </w:r>
    </w:p>
    <w:p w:rsidR="00843DA0" w:rsidRDefault="00843DA0" w:rsidP="00843DA0">
      <w:pPr>
        <w:rPr>
          <w:lang w:val="en-GB"/>
        </w:rPr>
      </w:pPr>
      <w:r>
        <w:rPr>
          <w:lang w:val="en-GB"/>
        </w:rPr>
        <w:t xml:space="preserve">It took the inventors a year and a half to finalise the prototype which is now ready for mass production. They have also filed an international patent application. The trial product is a half-litre bottle but the parameters, such as the number of foldable ribs, can be altered for different bottle sizes. The inventors also gave some thought to the problem of bottle labels. </w:t>
      </w:r>
    </w:p>
    <w:p w:rsidR="00843DA0" w:rsidRDefault="00843DA0" w:rsidP="00843DA0">
      <w:pPr>
        <w:rPr>
          <w:lang w:val="en-GB"/>
        </w:rPr>
      </w:pPr>
      <w:r>
        <w:rPr>
          <w:lang w:val="en-GB"/>
        </w:rPr>
        <w:t>"If you remove the label from a regular bottle, some glue always remains on the plastic. That has to be removed at the sorting facilities using heat and polluting chemicals. So we designed a label that can be hooked around the neck of the bottle and then simply torn off. Also, it is made of paper which is easily recycled. So you end up with pure raw material which can be used to make a variety of end products, even new bottles."</w:t>
      </w:r>
    </w:p>
    <w:p w:rsidR="00843DA0" w:rsidRDefault="00843DA0" w:rsidP="00843DA0">
      <w:pPr>
        <w:rPr>
          <w:lang w:val="en-GB"/>
        </w:rPr>
      </w:pPr>
      <w:r>
        <w:rPr>
          <w:lang w:val="en-GB"/>
        </w:rPr>
        <w:t xml:space="preserve">So what do you do with the new bottle once you have drunk the contents? After unscrewing the cap and removing the label, you simply compress the empty bottle with a slight hand pressure on the upper part of the bottle. It folds neatly thanks to a complex system of ribs to produce a flat circle of plastic that doesn't take up more space than a powder compact. </w:t>
      </w:r>
    </w:p>
    <w:p w:rsidR="00843DA0" w:rsidRDefault="00843DA0" w:rsidP="00843DA0">
      <w:pPr>
        <w:rPr>
          <w:lang w:val="en-GB"/>
        </w:rPr>
      </w:pPr>
      <w:r>
        <w:rPr>
          <w:lang w:val="en-GB"/>
        </w:rPr>
        <w:t xml:space="preserve">And according to the inventor Oto </w:t>
      </w:r>
      <w:proofErr w:type="spellStart"/>
      <w:r>
        <w:rPr>
          <w:lang w:val="en-GB"/>
        </w:rPr>
        <w:t>Musalek</w:t>
      </w:r>
      <w:proofErr w:type="spellEnd"/>
      <w:r>
        <w:rPr>
          <w:lang w:val="en-GB"/>
        </w:rPr>
        <w:t>, all that was inspired by a simple idea - not to regard used plastic bottles as waste but as precious raw material.</w:t>
      </w:r>
    </w:p>
    <w:p w:rsidR="00843DA0" w:rsidRDefault="00843DA0" w:rsidP="00843DA0">
      <w:pPr>
        <w:rPr>
          <w:lang w:val="en-GB"/>
        </w:rPr>
      </w:pPr>
      <w:r>
        <w:rPr>
          <w:lang w:val="en-GB"/>
        </w:rPr>
        <w:br w:type="page"/>
      </w:r>
    </w:p>
    <w:p w:rsidR="00843DA0" w:rsidRDefault="00843DA0" w:rsidP="00843DA0">
      <w:r>
        <w:rPr>
          <w:noProof/>
          <w:color w:val="0000FF"/>
        </w:rPr>
        <w:lastRenderedPageBreak/>
        <w:drawing>
          <wp:inline distT="0" distB="0" distL="0" distR="0">
            <wp:extent cx="1716405" cy="1285240"/>
            <wp:effectExtent l="0" t="0" r="0" b="0"/>
            <wp:docPr id="3" name="Obrázek 3" descr="Photo: www.ndcpet.co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www.ndcpet.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405" cy="1285240"/>
                    </a:xfrm>
                    <a:prstGeom prst="rect">
                      <a:avLst/>
                    </a:prstGeom>
                    <a:noFill/>
                    <a:ln>
                      <a:noFill/>
                    </a:ln>
                  </pic:spPr>
                </pic:pic>
              </a:graphicData>
            </a:graphic>
          </wp:inline>
        </w:drawing>
      </w:r>
      <w:r>
        <w:t xml:space="preserve">    </w:t>
      </w:r>
      <w:r>
        <w:rPr>
          <w:noProof/>
          <w:color w:val="0000FF"/>
        </w:rPr>
        <w:drawing>
          <wp:inline distT="0" distB="0" distL="0" distR="0">
            <wp:extent cx="1716405" cy="1285240"/>
            <wp:effectExtent l="0" t="0" r="0" b="0"/>
            <wp:docPr id="2" name="Obrázek 2" descr="Photo: www.ndcpet.co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www.ndcpet.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6405" cy="1285240"/>
                    </a:xfrm>
                    <a:prstGeom prst="rect">
                      <a:avLst/>
                    </a:prstGeom>
                    <a:noFill/>
                    <a:ln>
                      <a:noFill/>
                    </a:ln>
                  </pic:spPr>
                </pic:pic>
              </a:graphicData>
            </a:graphic>
          </wp:inline>
        </w:drawing>
      </w:r>
      <w:r>
        <w:t xml:space="preserve">    </w:t>
      </w:r>
      <w:r>
        <w:rPr>
          <w:noProof/>
          <w:color w:val="0000FF"/>
        </w:rPr>
        <w:drawing>
          <wp:inline distT="0" distB="0" distL="0" distR="0">
            <wp:extent cx="1716405" cy="1285240"/>
            <wp:effectExtent l="0" t="0" r="0" b="0"/>
            <wp:docPr id="1" name="Obrázek 1" descr="Photo: www.ndcpet.co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www.ndcpet.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6405" cy="1285240"/>
                    </a:xfrm>
                    <a:prstGeom prst="rect">
                      <a:avLst/>
                    </a:prstGeom>
                    <a:noFill/>
                    <a:ln>
                      <a:noFill/>
                    </a:ln>
                  </pic:spPr>
                </pic:pic>
              </a:graphicData>
            </a:graphic>
          </wp:inline>
        </w:drawing>
      </w:r>
    </w:p>
    <w:p w:rsidR="00843DA0" w:rsidRDefault="00843DA0" w:rsidP="00843DA0"/>
    <w:p w:rsidR="00843DA0" w:rsidRDefault="00843DA0" w:rsidP="00843DA0">
      <w:pPr>
        <w:rPr>
          <w:b/>
          <w:lang w:val="en-US"/>
        </w:rPr>
      </w:pPr>
      <w:r>
        <w:rPr>
          <w:b/>
          <w:lang w:val="en-US"/>
        </w:rPr>
        <w:t>Pre-reading activities</w:t>
      </w:r>
    </w:p>
    <w:p w:rsidR="00843DA0" w:rsidRDefault="00843DA0" w:rsidP="00843DA0">
      <w:pPr>
        <w:numPr>
          <w:ilvl w:val="0"/>
          <w:numId w:val="1"/>
        </w:numPr>
        <w:rPr>
          <w:i/>
          <w:lang w:val="en-US"/>
        </w:rPr>
      </w:pPr>
      <w:r>
        <w:rPr>
          <w:i/>
          <w:lang w:val="en-US"/>
        </w:rPr>
        <w:t>Answer these questions.</w:t>
      </w:r>
    </w:p>
    <w:p w:rsidR="00843DA0" w:rsidRDefault="00843DA0" w:rsidP="00843DA0">
      <w:pPr>
        <w:ind w:left="360"/>
        <w:rPr>
          <w:i/>
          <w:lang w:val="en-US"/>
        </w:rPr>
      </w:pPr>
    </w:p>
    <w:p w:rsidR="00843DA0" w:rsidRDefault="00843DA0" w:rsidP="00843DA0">
      <w:pPr>
        <w:numPr>
          <w:ilvl w:val="0"/>
          <w:numId w:val="2"/>
        </w:numPr>
        <w:rPr>
          <w:lang w:val="en-US"/>
        </w:rPr>
      </w:pPr>
      <w:r>
        <w:rPr>
          <w:lang w:val="en-US"/>
        </w:rPr>
        <w:t>What do you do with used plastic bottles?</w:t>
      </w:r>
    </w:p>
    <w:p w:rsidR="00843DA0" w:rsidRDefault="00843DA0" w:rsidP="00843DA0">
      <w:pPr>
        <w:numPr>
          <w:ilvl w:val="0"/>
          <w:numId w:val="2"/>
        </w:numPr>
        <w:rPr>
          <w:lang w:val="en-US"/>
        </w:rPr>
      </w:pPr>
      <w:r>
        <w:rPr>
          <w:lang w:val="en-US"/>
        </w:rPr>
        <w:t xml:space="preserve">Are there enough plastic bottle recyclers in your </w:t>
      </w:r>
      <w:proofErr w:type="spellStart"/>
      <w:r>
        <w:rPr>
          <w:lang w:val="en-US"/>
        </w:rPr>
        <w:t>neighbourhood</w:t>
      </w:r>
      <w:proofErr w:type="spellEnd"/>
      <w:r>
        <w:rPr>
          <w:lang w:val="en-US"/>
        </w:rPr>
        <w:t>?</w:t>
      </w:r>
    </w:p>
    <w:p w:rsidR="00843DA0" w:rsidRDefault="00843DA0" w:rsidP="00843DA0">
      <w:pPr>
        <w:numPr>
          <w:ilvl w:val="0"/>
          <w:numId w:val="2"/>
        </w:numPr>
        <w:rPr>
          <w:lang w:val="en-US"/>
        </w:rPr>
      </w:pPr>
      <w:r>
        <w:rPr>
          <w:lang w:val="en-US"/>
        </w:rPr>
        <w:t>Name the pluses and minuses of using of plastic bottle versus glass bottles.</w:t>
      </w:r>
    </w:p>
    <w:p w:rsidR="00843DA0" w:rsidRDefault="00843DA0" w:rsidP="00843DA0">
      <w:pPr>
        <w:rPr>
          <w:lang w:val="en-US"/>
        </w:rPr>
      </w:pPr>
    </w:p>
    <w:p w:rsidR="00843DA0" w:rsidRDefault="00843DA0" w:rsidP="00843DA0">
      <w:pPr>
        <w:numPr>
          <w:ilvl w:val="0"/>
          <w:numId w:val="1"/>
        </w:numPr>
        <w:rPr>
          <w:i/>
          <w:lang w:val="en-US"/>
        </w:rPr>
      </w:pPr>
      <w:r>
        <w:rPr>
          <w:i/>
          <w:lang w:val="en-US"/>
        </w:rPr>
        <w:t>Try to explain the meaning of these expressions in English.</w:t>
      </w:r>
    </w:p>
    <w:p w:rsidR="00843DA0" w:rsidRDefault="00843DA0" w:rsidP="00843DA0">
      <w:pPr>
        <w:rPr>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843DA0" w:rsidTr="00194A18">
        <w:tc>
          <w:tcPr>
            <w:tcW w:w="1842" w:type="dxa"/>
          </w:tcPr>
          <w:p w:rsidR="00843DA0" w:rsidRDefault="00843DA0" w:rsidP="00194A18">
            <w:pPr>
              <w:rPr>
                <w:b/>
                <w:lang w:val="en-US"/>
              </w:rPr>
            </w:pPr>
            <w:r>
              <w:rPr>
                <w:b/>
                <w:lang w:val="en-US"/>
              </w:rPr>
              <w:t>collapsible plastic bottles</w:t>
            </w:r>
          </w:p>
        </w:tc>
        <w:tc>
          <w:tcPr>
            <w:tcW w:w="1842" w:type="dxa"/>
          </w:tcPr>
          <w:p w:rsidR="00843DA0" w:rsidRDefault="00843DA0" w:rsidP="00194A18">
            <w:pPr>
              <w:rPr>
                <w:b/>
                <w:lang w:val="en-US"/>
              </w:rPr>
            </w:pPr>
            <w:r>
              <w:rPr>
                <w:b/>
                <w:lang w:val="en-US"/>
              </w:rPr>
              <w:t>invention</w:t>
            </w:r>
          </w:p>
        </w:tc>
        <w:tc>
          <w:tcPr>
            <w:tcW w:w="1842" w:type="dxa"/>
          </w:tcPr>
          <w:p w:rsidR="00843DA0" w:rsidRDefault="00843DA0" w:rsidP="00194A18">
            <w:pPr>
              <w:rPr>
                <w:b/>
                <w:lang w:val="en-US"/>
              </w:rPr>
            </w:pPr>
            <w:r>
              <w:rPr>
                <w:b/>
                <w:lang w:val="en-US"/>
              </w:rPr>
              <w:t>to swamp</w:t>
            </w:r>
          </w:p>
        </w:tc>
        <w:tc>
          <w:tcPr>
            <w:tcW w:w="1843" w:type="dxa"/>
          </w:tcPr>
          <w:p w:rsidR="00843DA0" w:rsidRDefault="00843DA0" w:rsidP="00194A18">
            <w:pPr>
              <w:rPr>
                <w:b/>
                <w:lang w:val="en-US"/>
              </w:rPr>
            </w:pPr>
            <w:r>
              <w:rPr>
                <w:b/>
                <w:lang w:val="en-US"/>
              </w:rPr>
              <w:t>to overflow</w:t>
            </w:r>
          </w:p>
          <w:p w:rsidR="00843DA0" w:rsidRDefault="00843DA0" w:rsidP="00194A18">
            <w:pPr>
              <w:rPr>
                <w:b/>
                <w:lang w:val="en-US"/>
              </w:rPr>
            </w:pPr>
          </w:p>
        </w:tc>
        <w:tc>
          <w:tcPr>
            <w:tcW w:w="1843" w:type="dxa"/>
          </w:tcPr>
          <w:p w:rsidR="00843DA0" w:rsidRDefault="00843DA0" w:rsidP="00194A18">
            <w:pPr>
              <w:rPr>
                <w:b/>
                <w:lang w:val="en-US"/>
              </w:rPr>
            </w:pPr>
            <w:r>
              <w:rPr>
                <w:b/>
                <w:lang w:val="en-US"/>
              </w:rPr>
              <w:t>perennial problem</w:t>
            </w:r>
          </w:p>
        </w:tc>
      </w:tr>
      <w:tr w:rsidR="00843DA0" w:rsidTr="00194A18">
        <w:tc>
          <w:tcPr>
            <w:tcW w:w="1842" w:type="dxa"/>
          </w:tcPr>
          <w:p w:rsidR="00843DA0" w:rsidRDefault="00843DA0" w:rsidP="00194A18">
            <w:pPr>
              <w:rPr>
                <w:b/>
                <w:lang w:val="en-US"/>
              </w:rPr>
            </w:pPr>
            <w:r>
              <w:rPr>
                <w:b/>
                <w:lang w:val="en-US"/>
              </w:rPr>
              <w:t>hassle</w:t>
            </w:r>
          </w:p>
        </w:tc>
        <w:tc>
          <w:tcPr>
            <w:tcW w:w="1842" w:type="dxa"/>
          </w:tcPr>
          <w:p w:rsidR="00843DA0" w:rsidRDefault="00843DA0" w:rsidP="00194A18">
            <w:pPr>
              <w:rPr>
                <w:b/>
                <w:lang w:val="en-US"/>
              </w:rPr>
            </w:pPr>
            <w:r>
              <w:rPr>
                <w:b/>
                <w:lang w:val="en-US"/>
              </w:rPr>
              <w:t>initial idea</w:t>
            </w:r>
          </w:p>
        </w:tc>
        <w:tc>
          <w:tcPr>
            <w:tcW w:w="1842" w:type="dxa"/>
          </w:tcPr>
          <w:p w:rsidR="00843DA0" w:rsidRDefault="00843DA0" w:rsidP="00194A18">
            <w:pPr>
              <w:rPr>
                <w:b/>
                <w:lang w:val="en-US"/>
              </w:rPr>
            </w:pPr>
            <w:r>
              <w:rPr>
                <w:b/>
                <w:lang w:val="en-US"/>
              </w:rPr>
              <w:t>obvious</w:t>
            </w:r>
          </w:p>
        </w:tc>
        <w:tc>
          <w:tcPr>
            <w:tcW w:w="1843" w:type="dxa"/>
          </w:tcPr>
          <w:p w:rsidR="00843DA0" w:rsidRDefault="00843DA0" w:rsidP="00194A18">
            <w:pPr>
              <w:rPr>
                <w:b/>
                <w:lang w:val="en-US"/>
              </w:rPr>
            </w:pPr>
            <w:r>
              <w:rPr>
                <w:b/>
                <w:lang w:val="en-US"/>
              </w:rPr>
              <w:t>foldable rib</w:t>
            </w:r>
          </w:p>
        </w:tc>
        <w:tc>
          <w:tcPr>
            <w:tcW w:w="1843" w:type="dxa"/>
          </w:tcPr>
          <w:p w:rsidR="00843DA0" w:rsidRDefault="00843DA0" w:rsidP="00194A18">
            <w:pPr>
              <w:rPr>
                <w:b/>
                <w:lang w:val="en-US"/>
              </w:rPr>
            </w:pPr>
            <w:r>
              <w:rPr>
                <w:b/>
                <w:lang w:val="en-US"/>
              </w:rPr>
              <w:t>to alter</w:t>
            </w:r>
          </w:p>
        </w:tc>
      </w:tr>
      <w:tr w:rsidR="00843DA0" w:rsidTr="00194A18">
        <w:tc>
          <w:tcPr>
            <w:tcW w:w="1842" w:type="dxa"/>
          </w:tcPr>
          <w:p w:rsidR="00843DA0" w:rsidRDefault="00843DA0" w:rsidP="00194A18">
            <w:pPr>
              <w:rPr>
                <w:b/>
                <w:lang w:val="en-US"/>
              </w:rPr>
            </w:pPr>
            <w:r>
              <w:rPr>
                <w:b/>
                <w:lang w:val="en-US"/>
              </w:rPr>
              <w:t>to be hooked around</w:t>
            </w:r>
          </w:p>
        </w:tc>
        <w:tc>
          <w:tcPr>
            <w:tcW w:w="1842" w:type="dxa"/>
          </w:tcPr>
          <w:p w:rsidR="00843DA0" w:rsidRDefault="00843DA0" w:rsidP="00194A18">
            <w:pPr>
              <w:rPr>
                <w:b/>
                <w:lang w:val="en-US"/>
              </w:rPr>
            </w:pPr>
            <w:r>
              <w:rPr>
                <w:b/>
                <w:lang w:val="en-US"/>
              </w:rPr>
              <w:t>pure raw material</w:t>
            </w:r>
          </w:p>
        </w:tc>
        <w:tc>
          <w:tcPr>
            <w:tcW w:w="1842" w:type="dxa"/>
          </w:tcPr>
          <w:p w:rsidR="00843DA0" w:rsidRDefault="00843DA0" w:rsidP="00194A18">
            <w:pPr>
              <w:rPr>
                <w:b/>
                <w:lang w:val="en-US"/>
              </w:rPr>
            </w:pPr>
            <w:r>
              <w:rPr>
                <w:b/>
                <w:lang w:val="en-US"/>
              </w:rPr>
              <w:t>although</w:t>
            </w:r>
          </w:p>
        </w:tc>
        <w:tc>
          <w:tcPr>
            <w:tcW w:w="1843" w:type="dxa"/>
          </w:tcPr>
          <w:p w:rsidR="00843DA0" w:rsidRDefault="00843DA0" w:rsidP="00194A18">
            <w:pPr>
              <w:rPr>
                <w:b/>
                <w:lang w:val="en-US"/>
              </w:rPr>
            </w:pPr>
            <w:r>
              <w:rPr>
                <w:b/>
                <w:lang w:val="en-US"/>
              </w:rPr>
              <w:t>nuisance</w:t>
            </w:r>
          </w:p>
        </w:tc>
        <w:tc>
          <w:tcPr>
            <w:tcW w:w="1843" w:type="dxa"/>
          </w:tcPr>
          <w:p w:rsidR="00843DA0" w:rsidRDefault="00843DA0" w:rsidP="00194A18">
            <w:pPr>
              <w:rPr>
                <w:b/>
                <w:lang w:val="en-US"/>
              </w:rPr>
            </w:pPr>
            <w:r>
              <w:rPr>
                <w:b/>
                <w:lang w:val="en-US"/>
              </w:rPr>
              <w:t>precious</w:t>
            </w:r>
          </w:p>
        </w:tc>
      </w:tr>
    </w:tbl>
    <w:p w:rsidR="00843DA0" w:rsidRDefault="00843DA0" w:rsidP="00843DA0">
      <w:pPr>
        <w:rPr>
          <w:lang w:val="en-US"/>
        </w:rPr>
      </w:pPr>
    </w:p>
    <w:p w:rsidR="00843DA0" w:rsidRDefault="00843DA0" w:rsidP="00843DA0">
      <w:pPr>
        <w:numPr>
          <w:ilvl w:val="0"/>
          <w:numId w:val="1"/>
        </w:numPr>
        <w:rPr>
          <w:i/>
          <w:lang w:val="en-US"/>
        </w:rPr>
      </w:pPr>
      <w:r>
        <w:rPr>
          <w:i/>
          <w:lang w:val="en-US"/>
        </w:rPr>
        <w:t>In the article find the synonyms.</w:t>
      </w:r>
    </w:p>
    <w:p w:rsidR="00843DA0" w:rsidRDefault="00843DA0" w:rsidP="00843DA0">
      <w:pPr>
        <w:rPr>
          <w:i/>
          <w:lang w:val="en-US"/>
        </w:rPr>
      </w:pPr>
    </w:p>
    <w:p w:rsidR="00843DA0" w:rsidRDefault="00843DA0" w:rsidP="00843DA0">
      <w:pPr>
        <w:numPr>
          <w:ilvl w:val="0"/>
          <w:numId w:val="3"/>
        </w:numPr>
        <w:rPr>
          <w:lang w:val="en-US"/>
        </w:rPr>
      </w:pPr>
      <w:r>
        <w:rPr>
          <w:lang w:val="en-US"/>
        </w:rPr>
        <w:t>lid</w:t>
      </w:r>
    </w:p>
    <w:p w:rsidR="00843DA0" w:rsidRDefault="00843DA0" w:rsidP="00843DA0">
      <w:pPr>
        <w:numPr>
          <w:ilvl w:val="0"/>
          <w:numId w:val="3"/>
        </w:numPr>
        <w:rPr>
          <w:lang w:val="en-US"/>
        </w:rPr>
      </w:pPr>
      <w:r>
        <w:rPr>
          <w:lang w:val="en-US"/>
        </w:rPr>
        <w:t>trouble</w:t>
      </w:r>
    </w:p>
    <w:p w:rsidR="00843DA0" w:rsidRDefault="00843DA0" w:rsidP="00843DA0">
      <w:pPr>
        <w:numPr>
          <w:ilvl w:val="0"/>
          <w:numId w:val="3"/>
        </w:numPr>
        <w:rPr>
          <w:lang w:val="en-US"/>
        </w:rPr>
      </w:pPr>
      <w:r>
        <w:rPr>
          <w:lang w:val="en-US"/>
        </w:rPr>
        <w:t>invented</w:t>
      </w:r>
    </w:p>
    <w:p w:rsidR="00843DA0" w:rsidRDefault="00843DA0" w:rsidP="00843DA0">
      <w:pPr>
        <w:numPr>
          <w:ilvl w:val="0"/>
          <w:numId w:val="3"/>
        </w:numPr>
        <w:rPr>
          <w:lang w:val="en-US"/>
        </w:rPr>
      </w:pPr>
      <w:r>
        <w:rPr>
          <w:lang w:val="en-US"/>
        </w:rPr>
        <w:t>hassle</w:t>
      </w:r>
    </w:p>
    <w:p w:rsidR="00843DA0" w:rsidRDefault="00843DA0" w:rsidP="00843DA0">
      <w:pPr>
        <w:numPr>
          <w:ilvl w:val="0"/>
          <w:numId w:val="3"/>
        </w:numPr>
        <w:rPr>
          <w:lang w:val="en-US"/>
        </w:rPr>
      </w:pPr>
      <w:r>
        <w:rPr>
          <w:lang w:val="en-US"/>
        </w:rPr>
        <w:t>prototype</w:t>
      </w:r>
    </w:p>
    <w:p w:rsidR="00843DA0" w:rsidRDefault="00843DA0" w:rsidP="00843DA0">
      <w:pPr>
        <w:numPr>
          <w:ilvl w:val="0"/>
          <w:numId w:val="3"/>
        </w:numPr>
        <w:rPr>
          <w:lang w:val="en-US"/>
        </w:rPr>
      </w:pPr>
      <w:r>
        <w:rPr>
          <w:lang w:val="en-US"/>
        </w:rPr>
        <w:t>to remove</w:t>
      </w:r>
    </w:p>
    <w:p w:rsidR="00843DA0" w:rsidRDefault="00843DA0" w:rsidP="00843DA0">
      <w:pPr>
        <w:numPr>
          <w:ilvl w:val="0"/>
          <w:numId w:val="3"/>
        </w:numPr>
        <w:rPr>
          <w:lang w:val="en-US"/>
        </w:rPr>
      </w:pPr>
      <w:r>
        <w:rPr>
          <w:lang w:val="en-US"/>
        </w:rPr>
        <w:t>collapsible</w:t>
      </w:r>
    </w:p>
    <w:p w:rsidR="00843DA0" w:rsidRDefault="00843DA0" w:rsidP="00843DA0">
      <w:pPr>
        <w:rPr>
          <w:lang w:val="en-US"/>
        </w:rPr>
      </w:pPr>
    </w:p>
    <w:p w:rsidR="00843DA0" w:rsidRDefault="00843DA0" w:rsidP="00843DA0">
      <w:pPr>
        <w:rPr>
          <w:b/>
          <w:lang w:val="en-US"/>
        </w:rPr>
      </w:pPr>
      <w:smartTag w:uri="urn:schemas-microsoft-com:office:smarttags" w:element="City">
        <w:smartTag w:uri="urn:schemas-microsoft-com:office:smarttags" w:element="place">
          <w:r>
            <w:rPr>
              <w:b/>
              <w:lang w:val="en-US"/>
            </w:rPr>
            <w:t>Reading</w:t>
          </w:r>
        </w:smartTag>
      </w:smartTag>
      <w:r>
        <w:rPr>
          <w:b/>
          <w:lang w:val="en-US"/>
        </w:rPr>
        <w:t xml:space="preserve"> activities</w:t>
      </w:r>
    </w:p>
    <w:p w:rsidR="00843DA0" w:rsidRDefault="00843DA0" w:rsidP="00843DA0">
      <w:pPr>
        <w:numPr>
          <w:ilvl w:val="0"/>
          <w:numId w:val="4"/>
        </w:numPr>
        <w:rPr>
          <w:i/>
          <w:lang w:val="en-US"/>
        </w:rPr>
      </w:pPr>
      <w:r>
        <w:rPr>
          <w:i/>
          <w:lang w:val="en-US"/>
        </w:rPr>
        <w:t>Answer these questions.</w:t>
      </w:r>
    </w:p>
    <w:p w:rsidR="00843DA0" w:rsidRDefault="00843DA0" w:rsidP="00843DA0">
      <w:pPr>
        <w:ind w:left="360"/>
        <w:rPr>
          <w:i/>
          <w:lang w:val="en-US"/>
        </w:rPr>
      </w:pPr>
    </w:p>
    <w:p w:rsidR="00843DA0" w:rsidRDefault="00843DA0" w:rsidP="00843DA0">
      <w:pPr>
        <w:numPr>
          <w:ilvl w:val="0"/>
          <w:numId w:val="5"/>
        </w:numPr>
        <w:rPr>
          <w:lang w:val="en-US"/>
        </w:rPr>
      </w:pPr>
      <w:r>
        <w:rPr>
          <w:lang w:val="en-US"/>
        </w:rPr>
        <w:t xml:space="preserve">Which </w:t>
      </w:r>
      <w:proofErr w:type="gramStart"/>
      <w:r>
        <w:rPr>
          <w:lang w:val="en-US"/>
        </w:rPr>
        <w:t>are</w:t>
      </w:r>
      <w:proofErr w:type="gramEnd"/>
      <w:r>
        <w:rPr>
          <w:lang w:val="en-US"/>
        </w:rPr>
        <w:t xml:space="preserve"> the most frequent problem caused by plastic bottles?</w:t>
      </w:r>
    </w:p>
    <w:p w:rsidR="00843DA0" w:rsidRDefault="00843DA0" w:rsidP="00843DA0">
      <w:pPr>
        <w:numPr>
          <w:ilvl w:val="0"/>
          <w:numId w:val="5"/>
        </w:numPr>
        <w:rPr>
          <w:lang w:val="en-US"/>
        </w:rPr>
      </w:pPr>
      <w:r>
        <w:rPr>
          <w:lang w:val="en-US"/>
        </w:rPr>
        <w:t xml:space="preserve">What is a possible way of solution in the </w:t>
      </w:r>
      <w:smartTag w:uri="urn:schemas-microsoft-com:office:smarttags" w:element="place">
        <w:smartTag w:uri="urn:schemas-microsoft-com:office:smarttags" w:element="PlaceName">
          <w:r>
            <w:rPr>
              <w:lang w:val="en-US"/>
            </w:rPr>
            <w:t>Czech</w:t>
          </w:r>
        </w:smartTag>
        <w:r>
          <w:rPr>
            <w:lang w:val="en-US"/>
          </w:rPr>
          <w:t xml:space="preserve"> </w:t>
        </w:r>
        <w:smartTag w:uri="urn:schemas-microsoft-com:office:smarttags" w:element="PlaceType">
          <w:r>
            <w:rPr>
              <w:lang w:val="en-US"/>
            </w:rPr>
            <w:t>Republic</w:t>
          </w:r>
        </w:smartTag>
      </w:smartTag>
      <w:r>
        <w:rPr>
          <w:lang w:val="en-US"/>
        </w:rPr>
        <w:t>?</w:t>
      </w:r>
    </w:p>
    <w:p w:rsidR="00843DA0" w:rsidRDefault="00843DA0" w:rsidP="00843DA0">
      <w:pPr>
        <w:numPr>
          <w:ilvl w:val="0"/>
          <w:numId w:val="5"/>
        </w:numPr>
        <w:rPr>
          <w:lang w:val="en-US"/>
        </w:rPr>
      </w:pPr>
      <w:r>
        <w:rPr>
          <w:lang w:val="en-US"/>
        </w:rPr>
        <w:t>Who are “the fathers” of the new, revolutionary idea?</w:t>
      </w:r>
    </w:p>
    <w:p w:rsidR="00843DA0" w:rsidRDefault="00843DA0" w:rsidP="00843DA0">
      <w:pPr>
        <w:numPr>
          <w:ilvl w:val="0"/>
          <w:numId w:val="5"/>
        </w:numPr>
        <w:rPr>
          <w:lang w:val="en-US"/>
        </w:rPr>
      </w:pPr>
      <w:r>
        <w:rPr>
          <w:lang w:val="en-US"/>
        </w:rPr>
        <w:t>Which problems did the inventors have to overcome?</w:t>
      </w:r>
    </w:p>
    <w:p w:rsidR="00843DA0" w:rsidRDefault="00843DA0" w:rsidP="00843DA0">
      <w:pPr>
        <w:numPr>
          <w:ilvl w:val="0"/>
          <w:numId w:val="5"/>
        </w:numPr>
        <w:rPr>
          <w:lang w:val="en-US"/>
        </w:rPr>
      </w:pPr>
      <w:r>
        <w:rPr>
          <w:lang w:val="en-US"/>
        </w:rPr>
        <w:t>How did they solve the problem of label removal?</w:t>
      </w:r>
    </w:p>
    <w:p w:rsidR="00843DA0" w:rsidRDefault="00843DA0" w:rsidP="00843DA0">
      <w:pPr>
        <w:rPr>
          <w:lang w:val="en-US"/>
        </w:rPr>
      </w:pPr>
    </w:p>
    <w:p w:rsidR="00843DA0" w:rsidRDefault="00843DA0" w:rsidP="00843DA0">
      <w:pPr>
        <w:numPr>
          <w:ilvl w:val="0"/>
          <w:numId w:val="4"/>
        </w:numPr>
        <w:rPr>
          <w:i/>
          <w:lang w:val="en-US"/>
        </w:rPr>
      </w:pPr>
      <w:r>
        <w:rPr>
          <w:i/>
          <w:lang w:val="en-US"/>
        </w:rPr>
        <w:t>Match the words in the first line with those in the second one.</w:t>
      </w:r>
    </w:p>
    <w:p w:rsidR="00843DA0" w:rsidRDefault="00843DA0" w:rsidP="00843DA0">
      <w:pPr>
        <w:rPr>
          <w:i/>
          <w:lang w:val="en-US"/>
        </w:rPr>
      </w:pPr>
    </w:p>
    <w:p w:rsidR="00843DA0" w:rsidRDefault="00843DA0" w:rsidP="00843DA0">
      <w:pPr>
        <w:rPr>
          <w:lang w:val="en-US"/>
        </w:rPr>
      </w:pPr>
      <w:r>
        <w:rPr>
          <w:lang w:val="en-US"/>
        </w:rPr>
        <w:t>Glass, efficient, recycling, perennial, initial, patent, foldable, bottle, polluting, raw</w:t>
      </w:r>
    </w:p>
    <w:p w:rsidR="00843DA0" w:rsidRDefault="00843DA0" w:rsidP="00843DA0">
      <w:pPr>
        <w:rPr>
          <w:lang w:val="en-US"/>
        </w:rPr>
      </w:pPr>
    </w:p>
    <w:p w:rsidR="00843DA0" w:rsidRDefault="00843DA0" w:rsidP="00843DA0">
      <w:pPr>
        <w:rPr>
          <w:lang w:val="en-US"/>
        </w:rPr>
      </w:pPr>
      <w:r>
        <w:rPr>
          <w:lang w:val="en-US"/>
        </w:rPr>
        <w:t>Problem, material, bins, system, idea, application, chemicals, bottle, label, ribs</w:t>
      </w:r>
    </w:p>
    <w:p w:rsidR="00843DA0" w:rsidRDefault="00843DA0" w:rsidP="00843DA0">
      <w:pPr>
        <w:rPr>
          <w:i/>
          <w:lang w:val="en-US"/>
        </w:rPr>
      </w:pPr>
      <w:r>
        <w:rPr>
          <w:lang w:val="en-US"/>
        </w:rPr>
        <w:br w:type="page"/>
      </w:r>
      <w:r>
        <w:rPr>
          <w:i/>
          <w:lang w:val="en-US"/>
        </w:rPr>
        <w:lastRenderedPageBreak/>
        <w:t>Complete the sentences logically.</w:t>
      </w:r>
    </w:p>
    <w:p w:rsidR="00843DA0" w:rsidRDefault="00843DA0" w:rsidP="00843DA0">
      <w:pPr>
        <w:ind w:left="360"/>
        <w:rPr>
          <w:i/>
          <w:lang w:val="en-US"/>
        </w:rPr>
      </w:pPr>
    </w:p>
    <w:p w:rsidR="00843DA0" w:rsidRDefault="00843DA0" w:rsidP="00843DA0">
      <w:pPr>
        <w:numPr>
          <w:ilvl w:val="0"/>
          <w:numId w:val="6"/>
        </w:numPr>
        <w:rPr>
          <w:lang w:val="en-US"/>
        </w:rPr>
      </w:pPr>
      <w:r>
        <w:rPr>
          <w:lang w:val="en-US"/>
        </w:rPr>
        <w:t xml:space="preserve">After the fall of communism the </w:t>
      </w:r>
      <w:smartTag w:uri="urn:schemas-microsoft-com:office:smarttags" w:element="country-region">
        <w:smartTag w:uri="urn:schemas-microsoft-com:office:smarttags" w:element="place">
          <w:r>
            <w:rPr>
              <w:lang w:val="en-US"/>
            </w:rPr>
            <w:t>Czech Republic</w:t>
          </w:r>
        </w:smartTag>
      </w:smartTag>
      <w:r>
        <w:rPr>
          <w:lang w:val="en-US"/>
        </w:rPr>
        <w:t xml:space="preserve"> ………………..</w:t>
      </w:r>
    </w:p>
    <w:p w:rsidR="00843DA0" w:rsidRDefault="00843DA0" w:rsidP="00843DA0">
      <w:pPr>
        <w:numPr>
          <w:ilvl w:val="0"/>
          <w:numId w:val="6"/>
        </w:numPr>
        <w:rPr>
          <w:lang w:val="en-US"/>
        </w:rPr>
      </w:pPr>
      <w:r>
        <w:rPr>
          <w:lang w:val="en-US"/>
        </w:rPr>
        <w:t>It took almost a decade …………………</w:t>
      </w:r>
    </w:p>
    <w:p w:rsidR="00843DA0" w:rsidRDefault="00843DA0" w:rsidP="00843DA0">
      <w:pPr>
        <w:numPr>
          <w:ilvl w:val="0"/>
          <w:numId w:val="6"/>
        </w:numPr>
        <w:rPr>
          <w:lang w:val="en-US"/>
        </w:rPr>
      </w:pPr>
      <w:r>
        <w:rPr>
          <w:lang w:val="en-US"/>
        </w:rPr>
        <w:t xml:space="preserve">The inventors from </w:t>
      </w:r>
      <w:smartTag w:uri="urn:schemas-microsoft-com:office:smarttags" w:element="City">
        <w:smartTag w:uri="urn:schemas-microsoft-com:office:smarttags" w:element="place">
          <w:r>
            <w:rPr>
              <w:lang w:val="en-US"/>
            </w:rPr>
            <w:t>Ostrava</w:t>
          </w:r>
        </w:smartTag>
      </w:smartTag>
      <w:r>
        <w:rPr>
          <w:lang w:val="en-US"/>
        </w:rPr>
        <w:t>…………………</w:t>
      </w:r>
    </w:p>
    <w:p w:rsidR="00843DA0" w:rsidRDefault="00843DA0" w:rsidP="00843DA0">
      <w:pPr>
        <w:numPr>
          <w:ilvl w:val="0"/>
          <w:numId w:val="6"/>
        </w:numPr>
        <w:rPr>
          <w:lang w:val="en-US"/>
        </w:rPr>
      </w:pPr>
      <w:r>
        <w:rPr>
          <w:lang w:val="en-US"/>
        </w:rPr>
        <w:t>The revolutionary new bottle …………………</w:t>
      </w:r>
    </w:p>
    <w:p w:rsidR="00843DA0" w:rsidRDefault="00843DA0" w:rsidP="00843DA0">
      <w:pPr>
        <w:numPr>
          <w:ilvl w:val="0"/>
          <w:numId w:val="6"/>
        </w:numPr>
        <w:rPr>
          <w:lang w:val="en-US"/>
        </w:rPr>
      </w:pPr>
      <w:r>
        <w:rPr>
          <w:lang w:val="en-US"/>
        </w:rPr>
        <w:t>The inventor designed the label which ……………………</w:t>
      </w:r>
    </w:p>
    <w:p w:rsidR="00843DA0" w:rsidRDefault="00843DA0" w:rsidP="00843DA0">
      <w:pPr>
        <w:numPr>
          <w:ilvl w:val="0"/>
          <w:numId w:val="6"/>
        </w:numPr>
        <w:rPr>
          <w:lang w:val="en-US"/>
        </w:rPr>
      </w:pPr>
      <w:r>
        <w:rPr>
          <w:lang w:val="en-US"/>
        </w:rPr>
        <w:t xml:space="preserve">Plastic bottles are not considered waste any </w:t>
      </w:r>
      <w:proofErr w:type="gramStart"/>
      <w:r>
        <w:rPr>
          <w:lang w:val="en-US"/>
        </w:rPr>
        <w:t>longer, ………………….</w:t>
      </w:r>
      <w:proofErr w:type="gramEnd"/>
    </w:p>
    <w:p w:rsidR="00843DA0" w:rsidRDefault="00843DA0" w:rsidP="00843DA0">
      <w:pPr>
        <w:ind w:left="360"/>
        <w:rPr>
          <w:lang w:val="en-US"/>
        </w:rPr>
      </w:pPr>
    </w:p>
    <w:p w:rsidR="00843DA0" w:rsidRDefault="00843DA0" w:rsidP="00843DA0">
      <w:pPr>
        <w:ind w:left="360"/>
        <w:rPr>
          <w:b/>
          <w:lang w:val="en-US"/>
        </w:rPr>
      </w:pPr>
      <w:r>
        <w:rPr>
          <w:b/>
          <w:lang w:val="en-US"/>
        </w:rPr>
        <w:t>Post-reading activities</w:t>
      </w:r>
    </w:p>
    <w:p w:rsidR="00843DA0" w:rsidRDefault="00843DA0" w:rsidP="00843DA0">
      <w:pPr>
        <w:numPr>
          <w:ilvl w:val="0"/>
          <w:numId w:val="7"/>
        </w:numPr>
        <w:rPr>
          <w:i/>
          <w:lang w:val="en-US"/>
        </w:rPr>
      </w:pPr>
      <w:r>
        <w:rPr>
          <w:i/>
          <w:lang w:val="en-US"/>
        </w:rPr>
        <w:t>Put down a 10-sentence summary of the article.</w:t>
      </w:r>
    </w:p>
    <w:p w:rsidR="00843DA0" w:rsidRDefault="00843DA0" w:rsidP="00843DA0">
      <w:pPr>
        <w:rPr>
          <w:i/>
          <w:lang w:val="en-US"/>
        </w:rPr>
      </w:pPr>
    </w:p>
    <w:p w:rsidR="00843DA0" w:rsidRDefault="00843DA0" w:rsidP="00843DA0">
      <w:pPr>
        <w:numPr>
          <w:ilvl w:val="0"/>
          <w:numId w:val="7"/>
        </w:numPr>
        <w:rPr>
          <w:i/>
          <w:lang w:val="en-US"/>
        </w:rPr>
      </w:pPr>
      <w:r>
        <w:rPr>
          <w:i/>
          <w:lang w:val="en-US"/>
        </w:rPr>
        <w:t>In groups prepare a promotional campaign of the new bottle to attract the attention of both supermarkets and consumers.</w:t>
      </w:r>
    </w:p>
    <w:p w:rsidR="008C443B" w:rsidRDefault="008C443B" w:rsidP="00843DA0"/>
    <w:sectPr w:rsidR="008C44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146E"/>
    <w:multiLevelType w:val="hybridMultilevel"/>
    <w:tmpl w:val="C068D58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6823344"/>
    <w:multiLevelType w:val="hybridMultilevel"/>
    <w:tmpl w:val="6A7C70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69E5702"/>
    <w:multiLevelType w:val="hybridMultilevel"/>
    <w:tmpl w:val="FB2A2F26"/>
    <w:lvl w:ilvl="0" w:tplc="7416EF18">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A511490"/>
    <w:multiLevelType w:val="hybridMultilevel"/>
    <w:tmpl w:val="37BA61C6"/>
    <w:lvl w:ilvl="0" w:tplc="5EC64B38">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625ABB"/>
    <w:multiLevelType w:val="hybridMultilevel"/>
    <w:tmpl w:val="45C88DB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DB97789"/>
    <w:multiLevelType w:val="hybridMultilevel"/>
    <w:tmpl w:val="19E4974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7FCB63D2"/>
    <w:multiLevelType w:val="hybridMultilevel"/>
    <w:tmpl w:val="5E6A604C"/>
    <w:lvl w:ilvl="0" w:tplc="D870C072">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A0"/>
    <w:rsid w:val="00194A18"/>
    <w:rsid w:val="00843DA0"/>
    <w:rsid w:val="008C443B"/>
    <w:rsid w:val="00C53192"/>
    <w:rsid w:val="00F7459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3DA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43DA0"/>
    <w:pPr>
      <w:keepNext/>
      <w:jc w:val="center"/>
      <w:outlineLvl w:val="0"/>
    </w:pPr>
    <w:rPr>
      <w:b/>
      <w:bCs/>
      <w:sz w:val="2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43DA0"/>
    <w:rPr>
      <w:rFonts w:ascii="Times New Roman" w:eastAsia="Times New Roman" w:hAnsi="Times New Roman" w:cs="Times New Roman"/>
      <w:b/>
      <w:bCs/>
      <w:sz w:val="28"/>
      <w:szCs w:val="24"/>
      <w:lang w:val="en-US" w:eastAsia="cs-CZ"/>
    </w:rPr>
  </w:style>
  <w:style w:type="paragraph" w:styleId="Normlnweb">
    <w:name w:val="Normal (Web)"/>
    <w:basedOn w:val="Normln"/>
    <w:rsid w:val="00843DA0"/>
    <w:pPr>
      <w:spacing w:before="100" w:beforeAutospacing="1" w:after="100" w:afterAutospacing="1"/>
    </w:pPr>
    <w:rPr>
      <w:color w:val="000000"/>
    </w:rPr>
  </w:style>
  <w:style w:type="character" w:styleId="Hypertextovodkaz">
    <w:name w:val="Hyperlink"/>
    <w:basedOn w:val="Standardnpsmoodstavce"/>
    <w:rsid w:val="00843DA0"/>
    <w:rPr>
      <w:color w:val="0000FF"/>
      <w:u w:val="single"/>
    </w:rPr>
  </w:style>
  <w:style w:type="paragraph" w:styleId="Textbubliny">
    <w:name w:val="Balloon Text"/>
    <w:basedOn w:val="Normln"/>
    <w:link w:val="TextbublinyChar"/>
    <w:uiPriority w:val="99"/>
    <w:semiHidden/>
    <w:unhideWhenUsed/>
    <w:rsid w:val="00843DA0"/>
    <w:rPr>
      <w:rFonts w:ascii="Tahoma" w:hAnsi="Tahoma" w:cs="Tahoma"/>
      <w:sz w:val="16"/>
      <w:szCs w:val="16"/>
    </w:rPr>
  </w:style>
  <w:style w:type="character" w:customStyle="1" w:styleId="TextbublinyChar">
    <w:name w:val="Text bubliny Char"/>
    <w:basedOn w:val="Standardnpsmoodstavce"/>
    <w:link w:val="Textbubliny"/>
    <w:uiPriority w:val="99"/>
    <w:semiHidden/>
    <w:rsid w:val="00843DA0"/>
    <w:rPr>
      <w:rFonts w:ascii="Tahoma" w:eastAsia="Times New Roman" w:hAnsi="Tahoma" w:cs="Tahoma"/>
      <w:sz w:val="16"/>
      <w:szCs w:val="16"/>
      <w:lang w:eastAsia="cs-CZ"/>
    </w:rPr>
  </w:style>
  <w:style w:type="character" w:styleId="Sledovanodkaz">
    <w:name w:val="FollowedHyperlink"/>
    <w:basedOn w:val="Standardnpsmoodstavce"/>
    <w:uiPriority w:val="99"/>
    <w:semiHidden/>
    <w:unhideWhenUsed/>
    <w:rsid w:val="00C531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3DA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43DA0"/>
    <w:pPr>
      <w:keepNext/>
      <w:jc w:val="center"/>
      <w:outlineLvl w:val="0"/>
    </w:pPr>
    <w:rPr>
      <w:b/>
      <w:bCs/>
      <w:sz w:val="28"/>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43DA0"/>
    <w:rPr>
      <w:rFonts w:ascii="Times New Roman" w:eastAsia="Times New Roman" w:hAnsi="Times New Roman" w:cs="Times New Roman"/>
      <w:b/>
      <w:bCs/>
      <w:sz w:val="28"/>
      <w:szCs w:val="24"/>
      <w:lang w:val="en-US" w:eastAsia="cs-CZ"/>
    </w:rPr>
  </w:style>
  <w:style w:type="paragraph" w:styleId="Normlnweb">
    <w:name w:val="Normal (Web)"/>
    <w:basedOn w:val="Normln"/>
    <w:rsid w:val="00843DA0"/>
    <w:pPr>
      <w:spacing w:before="100" w:beforeAutospacing="1" w:after="100" w:afterAutospacing="1"/>
    </w:pPr>
    <w:rPr>
      <w:color w:val="000000"/>
    </w:rPr>
  </w:style>
  <w:style w:type="character" w:styleId="Hypertextovodkaz">
    <w:name w:val="Hyperlink"/>
    <w:basedOn w:val="Standardnpsmoodstavce"/>
    <w:rsid w:val="00843DA0"/>
    <w:rPr>
      <w:color w:val="0000FF"/>
      <w:u w:val="single"/>
    </w:rPr>
  </w:style>
  <w:style w:type="paragraph" w:styleId="Textbubliny">
    <w:name w:val="Balloon Text"/>
    <w:basedOn w:val="Normln"/>
    <w:link w:val="TextbublinyChar"/>
    <w:uiPriority w:val="99"/>
    <w:semiHidden/>
    <w:unhideWhenUsed/>
    <w:rsid w:val="00843DA0"/>
    <w:rPr>
      <w:rFonts w:ascii="Tahoma" w:hAnsi="Tahoma" w:cs="Tahoma"/>
      <w:sz w:val="16"/>
      <w:szCs w:val="16"/>
    </w:rPr>
  </w:style>
  <w:style w:type="character" w:customStyle="1" w:styleId="TextbublinyChar">
    <w:name w:val="Text bubliny Char"/>
    <w:basedOn w:val="Standardnpsmoodstavce"/>
    <w:link w:val="Textbubliny"/>
    <w:uiPriority w:val="99"/>
    <w:semiHidden/>
    <w:rsid w:val="00843DA0"/>
    <w:rPr>
      <w:rFonts w:ascii="Tahoma" w:eastAsia="Times New Roman" w:hAnsi="Tahoma" w:cs="Tahoma"/>
      <w:sz w:val="16"/>
      <w:szCs w:val="16"/>
      <w:lang w:eastAsia="cs-CZ"/>
    </w:rPr>
  </w:style>
  <w:style w:type="character" w:styleId="Sledovanodkaz">
    <w:name w:val="FollowedHyperlink"/>
    <w:basedOn w:val="Standardnpsmoodstavce"/>
    <w:uiPriority w:val="99"/>
    <w:semiHidden/>
    <w:unhideWhenUsed/>
    <w:rsid w:val="00C531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o.cz/pictures/c/ekologie/pet_lahve3.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radio.cz/pictures/c/ekologie/pet_lahve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adio.cz/pictures/c/ekologie/pet_lahve.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670</Words>
  <Characters>3957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uo</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Mocková Nataša</dc:creator>
  <cp:lastModifiedBy>Mocková Nataša</cp:lastModifiedBy>
  <cp:revision>3</cp:revision>
  <dcterms:created xsi:type="dcterms:W3CDTF">2016-11-21T09:32:00Z</dcterms:created>
  <dcterms:modified xsi:type="dcterms:W3CDTF">2016-11-21T09:43:00Z</dcterms:modified>
</cp:coreProperties>
</file>