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A6" w:rsidRPr="00A84B00" w:rsidRDefault="004B18A6" w:rsidP="004B18A6">
      <w:pPr>
        <w:rPr>
          <w:rFonts w:ascii="Times New Roman" w:hAnsi="Times New Roman" w:cs="Times New Roman"/>
          <w:b/>
          <w:color w:val="FF0000"/>
          <w:sz w:val="20"/>
        </w:rPr>
      </w:pPr>
    </w:p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9"/>
        <w:gridCol w:w="668"/>
      </w:tblGrid>
      <w:tr w:rsidR="004B18A6" w:rsidRPr="00933418" w:rsidTr="00391350">
        <w:tc>
          <w:tcPr>
            <w:tcW w:w="985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3418">
              <w:rPr>
                <w:rFonts w:ascii="Times New Roman" w:hAnsi="Times New Roman" w:cs="Times New Roman"/>
                <w:sz w:val="20"/>
              </w:rPr>
              <w:br w:type="page"/>
            </w:r>
            <w:r w:rsidRPr="00933418">
              <w:rPr>
                <w:rFonts w:ascii="Times New Roman" w:hAnsi="Times New Roman" w:cs="Times New Roman"/>
                <w:b/>
                <w:sz w:val="24"/>
              </w:rPr>
              <w:t>B-III – Charakteristika studijního předmětu</w:t>
            </w:r>
          </w:p>
        </w:tc>
      </w:tr>
      <w:tr w:rsidR="004B18A6" w:rsidRPr="00933418" w:rsidTr="00341CD2">
        <w:trPr>
          <w:trHeight w:val="20"/>
        </w:trPr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:rsidR="004B18A6" w:rsidRPr="003212F6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212F6">
              <w:rPr>
                <w:rFonts w:ascii="Times New Roman" w:hAnsi="Times New Roman" w:cs="Times New Roman"/>
                <w:b/>
                <w:sz w:val="20"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4B18A6" w:rsidRPr="00341CD2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41CD2">
              <w:rPr>
                <w:rFonts w:ascii="Times New Roman" w:hAnsi="Times New Roman" w:cs="Times New Roman"/>
                <w:b/>
                <w:sz w:val="20"/>
              </w:rPr>
              <w:t>Pracovní právo a právo služebního poměru</w:t>
            </w:r>
          </w:p>
        </w:tc>
      </w:tr>
      <w:tr w:rsidR="004B18A6" w:rsidRPr="00933418" w:rsidTr="00341CD2">
        <w:trPr>
          <w:trHeight w:val="20"/>
        </w:trPr>
        <w:tc>
          <w:tcPr>
            <w:tcW w:w="3086" w:type="dxa"/>
            <w:shd w:val="clear" w:color="auto" w:fill="F7CAAC"/>
          </w:tcPr>
          <w:p w:rsidR="004B18A6" w:rsidRPr="003212F6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212F6">
              <w:rPr>
                <w:rFonts w:ascii="Times New Roman" w:hAnsi="Times New Roman" w:cs="Times New Roman"/>
                <w:b/>
                <w:sz w:val="20"/>
              </w:rPr>
              <w:t>Typ předmětu</w:t>
            </w:r>
          </w:p>
        </w:tc>
        <w:tc>
          <w:tcPr>
            <w:tcW w:w="3406" w:type="dxa"/>
            <w:gridSpan w:val="4"/>
          </w:tcPr>
          <w:p w:rsidR="004B18A6" w:rsidRPr="00CC4074" w:rsidRDefault="00341CD2" w:rsidP="00341CD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Povinný</w:t>
            </w:r>
          </w:p>
        </w:tc>
        <w:tc>
          <w:tcPr>
            <w:tcW w:w="2695" w:type="dxa"/>
            <w:gridSpan w:val="2"/>
            <w:shd w:val="clear" w:color="auto" w:fill="F7CAAC"/>
          </w:tcPr>
          <w:p w:rsidR="004B18A6" w:rsidRPr="003212F6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212F6">
              <w:rPr>
                <w:rFonts w:ascii="Times New Roman" w:hAnsi="Times New Roman" w:cs="Times New Roman"/>
                <w:b/>
                <w:sz w:val="20"/>
              </w:rPr>
              <w:t>doporučený ročník / semestr</w:t>
            </w:r>
          </w:p>
        </w:tc>
        <w:tc>
          <w:tcPr>
            <w:tcW w:w="668" w:type="dxa"/>
          </w:tcPr>
          <w:p w:rsidR="004B18A6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2/3</w:t>
            </w:r>
          </w:p>
          <w:p w:rsidR="004B18A6" w:rsidRPr="00CC4074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2/4</w:t>
            </w:r>
          </w:p>
        </w:tc>
      </w:tr>
      <w:tr w:rsidR="004B18A6" w:rsidRPr="00933418" w:rsidTr="00341CD2">
        <w:trPr>
          <w:trHeight w:val="20"/>
        </w:trPr>
        <w:tc>
          <w:tcPr>
            <w:tcW w:w="3086" w:type="dxa"/>
            <w:shd w:val="clear" w:color="auto" w:fill="F7CAAC"/>
          </w:tcPr>
          <w:p w:rsidR="004B18A6" w:rsidRPr="003212F6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212F6">
              <w:rPr>
                <w:rFonts w:ascii="Times New Roman" w:hAnsi="Times New Roman" w:cs="Times New Roman"/>
                <w:b/>
                <w:sz w:val="20"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:rsidR="004B18A6" w:rsidRDefault="00D65C95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4B18A6">
              <w:rPr>
                <w:rFonts w:ascii="Times New Roman" w:hAnsi="Times New Roman" w:cs="Times New Roman"/>
                <w:sz w:val="20"/>
              </w:rPr>
              <w:t xml:space="preserve">p + 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4B18A6">
              <w:rPr>
                <w:rFonts w:ascii="Times New Roman" w:hAnsi="Times New Roman" w:cs="Times New Roman"/>
                <w:sz w:val="20"/>
              </w:rPr>
              <w:t>c</w:t>
            </w:r>
          </w:p>
          <w:p w:rsidR="004B18A6" w:rsidRPr="00A06652" w:rsidRDefault="00D65C95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46CCC">
              <w:rPr>
                <w:rFonts w:ascii="Times New Roman" w:hAnsi="Times New Roman" w:cs="Times New Roman"/>
                <w:sz w:val="20"/>
              </w:rPr>
              <w:t>4</w:t>
            </w:r>
            <w:r w:rsidR="004B18A6">
              <w:rPr>
                <w:rFonts w:ascii="Times New Roman" w:hAnsi="Times New Roman" w:cs="Times New Roman"/>
                <w:sz w:val="20"/>
              </w:rPr>
              <w:t xml:space="preserve">p +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946CCC">
              <w:rPr>
                <w:rFonts w:ascii="Times New Roman" w:hAnsi="Times New Roman" w:cs="Times New Roman"/>
                <w:sz w:val="20"/>
              </w:rPr>
              <w:t>2</w:t>
            </w:r>
            <w:r w:rsidR="004B18A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889" w:type="dxa"/>
            <w:shd w:val="clear" w:color="auto" w:fill="F7CAAC"/>
          </w:tcPr>
          <w:p w:rsidR="004B18A6" w:rsidRPr="003212F6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212F6">
              <w:rPr>
                <w:rFonts w:ascii="Times New Roman" w:hAnsi="Times New Roman" w:cs="Times New Roman"/>
                <w:b/>
                <w:sz w:val="20"/>
              </w:rPr>
              <w:t xml:space="preserve">hod. </w:t>
            </w:r>
          </w:p>
        </w:tc>
        <w:tc>
          <w:tcPr>
            <w:tcW w:w="816" w:type="dxa"/>
          </w:tcPr>
          <w:p w:rsidR="004B18A6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  <w:p w:rsidR="004B18A6" w:rsidRPr="003212F6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156" w:type="dxa"/>
            <w:shd w:val="clear" w:color="auto" w:fill="F7CAAC"/>
          </w:tcPr>
          <w:p w:rsidR="004B18A6" w:rsidRPr="003212F6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212F6">
              <w:rPr>
                <w:rFonts w:ascii="Times New Roman" w:hAnsi="Times New Roman" w:cs="Times New Roman"/>
                <w:b/>
                <w:sz w:val="20"/>
              </w:rPr>
              <w:t>kreditů</w:t>
            </w:r>
          </w:p>
        </w:tc>
        <w:tc>
          <w:tcPr>
            <w:tcW w:w="1207" w:type="dxa"/>
            <w:gridSpan w:val="2"/>
          </w:tcPr>
          <w:p w:rsidR="004B18A6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4B18A6" w:rsidRPr="00CC4074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18A6" w:rsidRPr="00933418" w:rsidTr="00341CD2">
        <w:trPr>
          <w:trHeight w:val="20"/>
        </w:trPr>
        <w:tc>
          <w:tcPr>
            <w:tcW w:w="3086" w:type="dxa"/>
            <w:shd w:val="clear" w:color="auto" w:fill="F7CAAC"/>
          </w:tcPr>
          <w:p w:rsidR="004B18A6" w:rsidRPr="003212F6" w:rsidRDefault="004B18A6" w:rsidP="003913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212F6">
              <w:rPr>
                <w:rFonts w:ascii="Times New Roman" w:hAnsi="Times New Roman" w:cs="Times New Roman"/>
                <w:b/>
                <w:sz w:val="20"/>
              </w:rPr>
              <w:t>Prerekvizity, korekvizity, ekvivalence</w:t>
            </w:r>
          </w:p>
        </w:tc>
        <w:tc>
          <w:tcPr>
            <w:tcW w:w="6769" w:type="dxa"/>
            <w:gridSpan w:val="7"/>
          </w:tcPr>
          <w:p w:rsidR="004B18A6" w:rsidRDefault="004B18A6" w:rsidP="004B18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Prerekvizity: Základy práva, Právo bezpečnosti a obrany, </w:t>
            </w:r>
          </w:p>
          <w:p w:rsidR="004B18A6" w:rsidRPr="00933418" w:rsidRDefault="004B18A6" w:rsidP="004B18A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Korekvizity: Správní právo a odpovědnostní vztahy</w:t>
            </w:r>
          </w:p>
        </w:tc>
      </w:tr>
      <w:tr w:rsidR="004B18A6" w:rsidRPr="00933418" w:rsidTr="00341CD2">
        <w:trPr>
          <w:trHeight w:val="20"/>
        </w:trPr>
        <w:tc>
          <w:tcPr>
            <w:tcW w:w="3086" w:type="dxa"/>
            <w:shd w:val="clear" w:color="auto" w:fill="F7CAAC"/>
          </w:tcPr>
          <w:p w:rsidR="004B18A6" w:rsidRPr="003212F6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212F6">
              <w:rPr>
                <w:rFonts w:ascii="Times New Roman" w:hAnsi="Times New Roman" w:cs="Times New Roman"/>
                <w:b/>
                <w:sz w:val="20"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4B18A6" w:rsidRDefault="004B18A6" w:rsidP="00A066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zápočet </w:t>
            </w:r>
          </w:p>
          <w:p w:rsidR="004B18A6" w:rsidRPr="00933418" w:rsidRDefault="004B18A6" w:rsidP="00A066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zápočet</w:t>
            </w:r>
          </w:p>
        </w:tc>
        <w:tc>
          <w:tcPr>
            <w:tcW w:w="2156" w:type="dxa"/>
            <w:shd w:val="clear" w:color="auto" w:fill="F7CAAC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3418">
              <w:rPr>
                <w:rFonts w:ascii="Times New Roman" w:hAnsi="Times New Roman" w:cs="Times New Roman"/>
                <w:b/>
                <w:sz w:val="20"/>
              </w:rPr>
              <w:t>Forma výuky</w:t>
            </w:r>
          </w:p>
        </w:tc>
        <w:tc>
          <w:tcPr>
            <w:tcW w:w="1207" w:type="dxa"/>
            <w:gridSpan w:val="2"/>
          </w:tcPr>
          <w:p w:rsidR="004B18A6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přednáška</w:t>
            </w:r>
          </w:p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cvičení</w:t>
            </w:r>
          </w:p>
        </w:tc>
      </w:tr>
      <w:tr w:rsidR="004B18A6" w:rsidRPr="00933418" w:rsidTr="00341CD2">
        <w:trPr>
          <w:trHeight w:val="20"/>
        </w:trPr>
        <w:tc>
          <w:tcPr>
            <w:tcW w:w="3086" w:type="dxa"/>
            <w:shd w:val="clear" w:color="auto" w:fill="F7CAAC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3418">
              <w:rPr>
                <w:rFonts w:ascii="Times New Roman" w:hAnsi="Times New Roman" w:cs="Times New Roman"/>
                <w:b/>
                <w:sz w:val="20"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4B18A6" w:rsidRDefault="004B18A6" w:rsidP="00341CD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semestr – zpracování nejméně dvou prezentací na určené téma, písemný test z oblasti probraného učiva,</w:t>
            </w:r>
          </w:p>
          <w:p w:rsidR="004B18A6" w:rsidRPr="00CC4074" w:rsidRDefault="004B18A6" w:rsidP="00341CD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semestr – zpracování nejméně dvou prezentací na určené téma, test znalostí z obsahu obou semestrů</w:t>
            </w:r>
          </w:p>
        </w:tc>
      </w:tr>
      <w:tr w:rsidR="004B18A6" w:rsidRPr="00933418" w:rsidTr="00341CD2">
        <w:trPr>
          <w:trHeight w:val="20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3418">
              <w:rPr>
                <w:rFonts w:ascii="Times New Roman" w:hAnsi="Times New Roman" w:cs="Times New Roman"/>
                <w:b/>
                <w:sz w:val="20"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4B18A6" w:rsidRPr="00CC4074" w:rsidRDefault="004B18A6" w:rsidP="00341CD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Mgr. Ing. Leopold SKORUŠA, Ph.D.</w:t>
            </w:r>
          </w:p>
        </w:tc>
      </w:tr>
      <w:tr w:rsidR="004B18A6" w:rsidRPr="00933418" w:rsidTr="00341CD2">
        <w:trPr>
          <w:trHeight w:val="20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3418">
              <w:rPr>
                <w:rFonts w:ascii="Times New Roman" w:hAnsi="Times New Roman" w:cs="Times New Roman"/>
                <w:b/>
                <w:sz w:val="20"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4B18A6" w:rsidRPr="00946CCC" w:rsidRDefault="00946CCC" w:rsidP="0039135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6CCC">
              <w:rPr>
                <w:rFonts w:ascii="Times New Roman" w:hAnsi="Times New Roman" w:cs="Times New Roman"/>
                <w:sz w:val="20"/>
              </w:rPr>
              <w:t>9</w:t>
            </w:r>
            <w:r w:rsidR="004B18A6" w:rsidRPr="00946CCC">
              <w:rPr>
                <w:rFonts w:ascii="Times New Roman" w:hAnsi="Times New Roman" w:cs="Times New Roman"/>
                <w:sz w:val="20"/>
              </w:rPr>
              <w:t xml:space="preserve">2 % přednášek, </w:t>
            </w:r>
            <w:r w:rsidR="00391350">
              <w:rPr>
                <w:rFonts w:ascii="Times New Roman" w:hAnsi="Times New Roman" w:cs="Times New Roman"/>
                <w:sz w:val="20"/>
              </w:rPr>
              <w:t>6</w:t>
            </w:r>
            <w:r w:rsidR="004B18A6" w:rsidRPr="00946CCC">
              <w:rPr>
                <w:rFonts w:ascii="Times New Roman" w:hAnsi="Times New Roman" w:cs="Times New Roman"/>
                <w:sz w:val="20"/>
              </w:rPr>
              <w:t xml:space="preserve"> % cvičení</w:t>
            </w:r>
          </w:p>
        </w:tc>
      </w:tr>
      <w:tr w:rsidR="004B18A6" w:rsidRPr="00933418" w:rsidTr="00341CD2">
        <w:trPr>
          <w:trHeight w:val="20"/>
        </w:trPr>
        <w:tc>
          <w:tcPr>
            <w:tcW w:w="3086" w:type="dxa"/>
            <w:shd w:val="clear" w:color="auto" w:fill="F7CAAC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3418">
              <w:rPr>
                <w:rFonts w:ascii="Times New Roman" w:hAnsi="Times New Roman" w:cs="Times New Roman"/>
                <w:b/>
                <w:sz w:val="20"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4B18A6" w:rsidRPr="00341CD2" w:rsidRDefault="004B18A6" w:rsidP="00341CD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41CD2">
              <w:rPr>
                <w:rFonts w:ascii="Times New Roman" w:hAnsi="Times New Roman" w:cs="Times New Roman"/>
                <w:sz w:val="20"/>
              </w:rPr>
              <w:t>Mgr. Ing. Leopold SKORUŠA, Ph.D. (</w:t>
            </w:r>
            <w:r w:rsidR="00AC301A" w:rsidRPr="00341CD2">
              <w:rPr>
                <w:rFonts w:ascii="Times New Roman" w:hAnsi="Times New Roman" w:cs="Times New Roman"/>
                <w:sz w:val="20"/>
              </w:rPr>
              <w:t xml:space="preserve">46 </w:t>
            </w:r>
            <w:r w:rsidRPr="00341CD2">
              <w:rPr>
                <w:rFonts w:ascii="Times New Roman" w:hAnsi="Times New Roman" w:cs="Times New Roman"/>
                <w:sz w:val="20"/>
              </w:rPr>
              <w:t xml:space="preserve">p, </w:t>
            </w:r>
            <w:r w:rsidR="00391350" w:rsidRPr="00341CD2">
              <w:rPr>
                <w:rFonts w:ascii="Times New Roman" w:hAnsi="Times New Roman" w:cs="Times New Roman"/>
                <w:sz w:val="20"/>
              </w:rPr>
              <w:t>4</w:t>
            </w:r>
            <w:r w:rsidRPr="00341CD2">
              <w:rPr>
                <w:rFonts w:ascii="Times New Roman" w:hAnsi="Times New Roman" w:cs="Times New Roman"/>
                <w:sz w:val="20"/>
              </w:rPr>
              <w:t xml:space="preserve"> c)</w:t>
            </w:r>
          </w:p>
          <w:p w:rsidR="004B18A6" w:rsidRPr="00341CD2" w:rsidRDefault="004B18A6" w:rsidP="00341CD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41CD2">
              <w:rPr>
                <w:rFonts w:ascii="Times New Roman" w:hAnsi="Times New Roman" w:cs="Times New Roman"/>
                <w:sz w:val="20"/>
              </w:rPr>
              <w:t>Mgr. Radim VIČAR, Ph.D. (</w:t>
            </w:r>
            <w:r w:rsidR="00AC301A" w:rsidRPr="00341CD2">
              <w:rPr>
                <w:rFonts w:ascii="Times New Roman" w:hAnsi="Times New Roman" w:cs="Times New Roman"/>
                <w:sz w:val="20"/>
              </w:rPr>
              <w:t>4</w:t>
            </w:r>
            <w:r w:rsidRPr="00341CD2">
              <w:rPr>
                <w:rFonts w:ascii="Times New Roman" w:hAnsi="Times New Roman" w:cs="Times New Roman"/>
                <w:sz w:val="20"/>
              </w:rPr>
              <w:t xml:space="preserve"> p, </w:t>
            </w:r>
            <w:r w:rsidR="00AC301A" w:rsidRPr="00341CD2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341CD2">
              <w:rPr>
                <w:rFonts w:ascii="Times New Roman" w:hAnsi="Times New Roman" w:cs="Times New Roman"/>
                <w:sz w:val="20"/>
              </w:rPr>
              <w:t>c)</w:t>
            </w:r>
          </w:p>
          <w:p w:rsidR="004B18A6" w:rsidRPr="00946CCC" w:rsidRDefault="004B18A6" w:rsidP="00341CD2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41CD2">
              <w:rPr>
                <w:rFonts w:ascii="Times New Roman" w:hAnsi="Times New Roman" w:cs="Times New Roman"/>
                <w:sz w:val="20"/>
              </w:rPr>
              <w:t>Mgr. Tomáš ZBOŘIL (</w:t>
            </w:r>
            <w:r w:rsidR="00AC301A" w:rsidRPr="00341CD2">
              <w:rPr>
                <w:rFonts w:ascii="Times New Roman" w:hAnsi="Times New Roman" w:cs="Times New Roman"/>
                <w:sz w:val="20"/>
              </w:rPr>
              <w:t>5</w:t>
            </w:r>
            <w:r w:rsidR="00391350" w:rsidRPr="00341CD2">
              <w:rPr>
                <w:rFonts w:ascii="Times New Roman" w:hAnsi="Times New Roman" w:cs="Times New Roman"/>
                <w:sz w:val="20"/>
              </w:rPr>
              <w:t>8</w:t>
            </w:r>
            <w:r w:rsidR="00AC301A" w:rsidRPr="00341C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41CD2">
              <w:rPr>
                <w:rFonts w:ascii="Times New Roman" w:hAnsi="Times New Roman" w:cs="Times New Roman"/>
                <w:sz w:val="20"/>
              </w:rPr>
              <w:t>c)</w:t>
            </w:r>
          </w:p>
        </w:tc>
      </w:tr>
      <w:tr w:rsidR="004B18A6" w:rsidRPr="00933418" w:rsidTr="00391350">
        <w:tc>
          <w:tcPr>
            <w:tcW w:w="3086" w:type="dxa"/>
            <w:shd w:val="clear" w:color="auto" w:fill="F7CAAC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3418">
              <w:rPr>
                <w:rFonts w:ascii="Times New Roman" w:hAnsi="Times New Roman" w:cs="Times New Roman"/>
                <w:b/>
                <w:sz w:val="20"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4B18A6" w:rsidRPr="00D03268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8A6" w:rsidRPr="00933418" w:rsidTr="00391350">
        <w:trPr>
          <w:trHeight w:val="853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:rsidR="004B18A6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E7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Student se v průběhu studia naučí prezentovat právní úpravu zaměstnanosti v ČR, pamatovat si právní předpisy týkají</w:t>
            </w:r>
            <w:r w:rsidR="0039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cí se personální práce s vojáky, příslušníky bezpečnostních sborů</w:t>
            </w:r>
            <w:r w:rsidRPr="005E7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občanskými zaměstnanci,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3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prezentovat</w:t>
            </w:r>
            <w:r w:rsidRPr="005E7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vnitřní předpisy týkající se problematiky personálního řízení, ilustrovat právní a vnitřní předpisy týkající se odměňování zaměstnanců. Po absolvování studia student umí využívat zásady objektivního hodnocení a spravedlivého odměňování zaměstnanců,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E7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aplikovat právní a vnitřní předpisy v oblasti personální práce, posuzovat právní a vnitřní předpisy z oblasti prevence sociálně nežádoucích jevů, indikovat problematiku korupce, diskriminace a rovného zacházení a připravovat výklady a stanoviska k otázkám pracovněprávního vztahu a služebního poměru. V návaznosti na to student umí samostatně řešit elementární i specifické právní problémy v oblasti pracovního práva a práva služebního poměru.</w:t>
            </w:r>
          </w:p>
          <w:p w:rsidR="004B18A6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</w:p>
          <w:p w:rsidR="004B18A6" w:rsidRPr="00391350" w:rsidRDefault="004C2811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913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3</w:t>
            </w:r>
            <w:r w:rsidR="004B18A6" w:rsidRPr="003913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. semestr</w:t>
            </w:r>
          </w:p>
          <w:p w:rsidR="004B18A6" w:rsidRPr="003E6503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Úvod do předmětu. Pojetí pracovního práva.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Kolektivní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 individ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uální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prac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ovní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právo. Prameny pracovního práva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4B18A6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2. Základní zásady a funkce pracovního práva. Vazba </w:t>
            </w:r>
            <w:proofErr w:type="spellStart"/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práva</w:t>
            </w:r>
            <w:proofErr w:type="gramEnd"/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 občanský zákoník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4B18A6" w:rsidRPr="003E6503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 Pracovní právo v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ezinárodních souvislostech, OSN,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MOP, RE. Právo Evropské unie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 vztahu k pracovnímu právu ČR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Skoruša p, c </w:t>
            </w:r>
          </w:p>
          <w:p w:rsidR="004B18A6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 Pracovněprávní vztah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y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vznik pracovního poměru, způsoby vzniku. Pracovní smlouva, DPP, DPČ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4B18A6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5. Změna pracovního poměru, převedení na jinou práci, změna místa výkonu práce.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Pracovní doba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4B18A6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 Skončení pracovního poměru. Právní jed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nání účastníků. Právní události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4B18A6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 Bezpečnost a ochrana zdraví při práci, péče o zaměstnance, odměňován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í zaměstnanců, překážky v práci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Skoruša p, Zbořil c</w:t>
            </w:r>
          </w:p>
          <w:p w:rsidR="004B18A6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 Pracovněprávní spory a jejich řešení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4C2811" w:rsidRPr="003E6503" w:rsidRDefault="004B18A6" w:rsidP="004C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9. </w:t>
            </w:r>
            <w:r w:rsidR="004C2811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Kolektivní pracovní právo. Subjekty a formy kolektivních pracovněprávních vztahů</w:t>
            </w:r>
            <w:r w:rsidR="004C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4C2811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Kolektivní vyjednávání a kolektivní smlouvy. Pojem, obsah a druhy kolektivních smluv (2</w:t>
            </w:r>
            <w:r w:rsidR="004C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 + 4c</w:t>
            </w:r>
            <w:r w:rsidR="004C2811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 w:rsidR="004C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</w:t>
            </w:r>
            <w:r w:rsidR="0016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Zbořil </w:t>
            </w:r>
            <w:r w:rsidR="004C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</w:p>
          <w:p w:rsidR="004C2811" w:rsidRPr="003E6503" w:rsidRDefault="004C2811" w:rsidP="004C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Právo zaměstnanosti. Politika zaměstnanosti. Podpora v nezaměstnanosti. Zaměstnávání specif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ických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subjektů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Vičar p, c</w:t>
            </w:r>
          </w:p>
          <w:p w:rsidR="004C2811" w:rsidRPr="003E6503" w:rsidRDefault="004C2811" w:rsidP="004C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Právo sociálního zabezpečení, předmět a prameny práva sociálního zabezpečení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Skoruša p, Zbořil c</w:t>
            </w:r>
          </w:p>
          <w:p w:rsidR="004C2811" w:rsidRPr="003E6503" w:rsidRDefault="004C2811" w:rsidP="004C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Sociální pojištění, státní soc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podpora, sociální péče. Veřejné zdravotní pojištění, nemocenské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Skoruša p,</w:t>
            </w:r>
            <w:r w:rsidR="0039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Zbořil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</w:t>
            </w:r>
          </w:p>
          <w:p w:rsidR="004C2811" w:rsidRPr="003E6503" w:rsidRDefault="004C2811" w:rsidP="004C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Kontrolní čin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nost v oblasti pracovního práva.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4C2811" w:rsidRDefault="004C2811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14. Závěrečný test (2c) Zbořil c</w:t>
            </w:r>
          </w:p>
          <w:p w:rsidR="004B18A6" w:rsidRPr="003E6503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4B18A6" w:rsidRPr="00391350" w:rsidRDefault="004C2811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913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4</w:t>
            </w:r>
            <w:r w:rsidR="004B18A6" w:rsidRPr="003913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. semestr</w:t>
            </w:r>
          </w:p>
          <w:p w:rsidR="004B18A6" w:rsidRPr="003E6503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Úvod do předmětu. Právo služebního poměru. Služební poměr vojáka z povolání, srovnání s jinými druhy služebních poměrů. Pr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ameny služebního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práva.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c) Skoruša p, Zbořil c</w:t>
            </w:r>
          </w:p>
          <w:p w:rsidR="004B18A6" w:rsidRDefault="00167A3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 Vznik služebních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poměr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ů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Průběh a změny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zánik 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služebních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poměr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ů. 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 + 4c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E00754" w:rsidRPr="003E6503" w:rsidRDefault="004B18A6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 Občanská práva a káz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eňské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právo. Pov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innosti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vojáků</w:t>
            </w:r>
            <w:r w:rsidR="00E9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(zaměstnanců)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nadřízených</w:t>
            </w:r>
            <w:r w:rsidR="00E9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(představených)</w:t>
            </w:r>
            <w:r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E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</w:t>
            </w:r>
            <w:r w:rsidR="00E00754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E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="00E9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="00E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c) Skoruša p, Zbořil c</w:t>
            </w:r>
          </w:p>
          <w:p w:rsidR="004B18A6" w:rsidRDefault="00E00754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4. 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Výkon a doba služby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(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 + 4c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4B18A6" w:rsidRDefault="00E00754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Péče o </w:t>
            </w:r>
            <w:r w:rsidR="00167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příslušníky a zaměstnance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služ</w:t>
            </w:r>
            <w:r w:rsidR="0039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ební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plat,</w:t>
            </w:r>
            <w:r w:rsidR="0039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příplatky a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přísp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ěvk</w:t>
            </w:r>
            <w:r w:rsidR="0039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y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Zabezpečení </w:t>
            </w:r>
            <w:r w:rsidR="00391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zaměstnanců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r w:rsidR="00E9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4B18A6" w:rsidRPr="003E6503" w:rsidRDefault="00E00754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Výsluhové náležitosti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(2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 + 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4B18A6" w:rsidRPr="003E6503" w:rsidRDefault="00E00754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E9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Rozhodování ve věcech služebních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poměr</w:t>
            </w:r>
            <w:r w:rsidR="00E9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ů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Žádosti, stížnosti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(2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 + 4c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Vičar p, c Zbořil c</w:t>
            </w:r>
          </w:p>
          <w:p w:rsidR="004B18A6" w:rsidRPr="003E6503" w:rsidRDefault="00E00754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 Odpovědnostní vztahy v prac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ovním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služ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ebním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právu. Odpovědnost za </w:t>
            </w:r>
            <w:r w:rsidR="00AC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újmu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náhrada škody, bezdůvodné oboh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acení.</w:t>
            </w:r>
            <w:r w:rsidR="00AC3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Pracovní a služební úrazy.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(</w:t>
            </w:r>
            <w:r w:rsidR="00E9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 + 4c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4B18A6" w:rsidRDefault="00E00754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Aktuální otázky služebního práva. </w:t>
            </w:r>
            <w:r w:rsidR="00946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(2p</w:t>
            </w:r>
            <w:r w:rsidR="00E9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+ 2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</w:t>
            </w:r>
            <w:r w:rsidR="004B18A6" w:rsidRPr="003E6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  <w:r w:rsidR="004B1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Skoruša p, Zbořil c</w:t>
            </w:r>
          </w:p>
          <w:p w:rsidR="00946CCC" w:rsidRDefault="00946CCC" w:rsidP="0094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 Závěrečný test (2c) Zbořil c</w:t>
            </w:r>
          </w:p>
          <w:p w:rsidR="004B18A6" w:rsidRPr="00ED261F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4B18A6" w:rsidRPr="003E6503" w:rsidRDefault="004B18A6" w:rsidP="002C0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B18A6" w:rsidRPr="00933418" w:rsidTr="00391350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418">
              <w:rPr>
                <w:rFonts w:ascii="Times New Roman" w:hAnsi="Times New Roman" w:cs="Times New Roman"/>
                <w:b/>
                <w:sz w:val="20"/>
              </w:rPr>
              <w:lastRenderedPageBreak/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8A6" w:rsidRPr="00933418" w:rsidTr="00391350">
        <w:trPr>
          <w:trHeight w:val="1193"/>
        </w:trPr>
        <w:tc>
          <w:tcPr>
            <w:tcW w:w="9855" w:type="dxa"/>
            <w:gridSpan w:val="8"/>
            <w:tcBorders>
              <w:top w:val="nil"/>
            </w:tcBorders>
          </w:tcPr>
          <w:p w:rsidR="004B18A6" w:rsidRDefault="004B18A6" w:rsidP="002C0A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Povinná:</w:t>
            </w:r>
          </w:p>
          <w:p w:rsidR="004B18A6" w:rsidRDefault="004B18A6" w:rsidP="002C0A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BĚLINA, Miroslav. </w:t>
            </w:r>
            <w:r w:rsidRPr="00F33AB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Pracovní právo</w:t>
            </w:r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6., dopl. a podstatně </w:t>
            </w:r>
            <w:proofErr w:type="spellStart"/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přeprac</w:t>
            </w:r>
            <w:proofErr w:type="spellEnd"/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vyd. V Praze: </w:t>
            </w:r>
            <w:proofErr w:type="gramStart"/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C.H.</w:t>
            </w:r>
            <w:proofErr w:type="gramEnd"/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Beck, 2014. Academia </w:t>
            </w:r>
            <w:proofErr w:type="spellStart"/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iuris</w:t>
            </w:r>
            <w:proofErr w:type="spellEnd"/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C.H.</w:t>
            </w:r>
            <w:proofErr w:type="gramEnd"/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Beck). ISBN 9788074002830.</w:t>
            </w:r>
          </w:p>
          <w:p w:rsidR="004B18A6" w:rsidRPr="00A97ECB" w:rsidRDefault="004B18A6" w:rsidP="002C0A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GALVAS, Milan, Zdeňka GREGOROVÁ, Dana HRABCOVÁ, Jana KOMENDOVÁ a Jaroslav STRÁNSKÝ. </w:t>
            </w:r>
            <w:r w:rsidRPr="00F33AB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Pracovní právo</w:t>
            </w:r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1. vyd. Brno: Masarykova univerzita, 2012, 752 s. Edice učebnic Právnické fakulty Masarykovy univerzity v Brně, č. 483. ISBN 978-802-1058-521.</w:t>
            </w:r>
          </w:p>
          <w:p w:rsidR="004B18A6" w:rsidRPr="00A97ECB" w:rsidRDefault="004B18A6" w:rsidP="002C0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ZBOŘIL, Tomáš, Leopold SKORUŠA, Radim VIČAR, Ľubomír KUBÍNYI, Ondřej HORÁK a Martin POP. </w:t>
            </w:r>
            <w:r w:rsidRPr="00A97E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Právo služebního poměru - vybrané kapitoly: Studijní text</w:t>
            </w:r>
            <w:r w:rsidRPr="00A97E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Brno: Univerzita obrany, 2017. ISBN 978-80-7582-024-2.</w:t>
            </w:r>
          </w:p>
          <w:p w:rsidR="004B18A6" w:rsidRPr="00AC301A" w:rsidRDefault="004B18A6" w:rsidP="002C0A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SKORUŠA, Leopold, Radim VIČAR, Ondřej HORÁK a Tomáš ZBOŘIL. </w:t>
            </w:r>
            <w:r w:rsidRPr="00AC30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Základy práva a vybrané kapitoly mezinárodního humanitárního práva: Studijní text</w:t>
            </w:r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Brno: Univerzita obrany, 2015. ISBN 978-80-7231-447-8.</w:t>
            </w:r>
          </w:p>
          <w:p w:rsidR="004B18A6" w:rsidRPr="00AC301A" w:rsidRDefault="004B18A6" w:rsidP="002C0A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SKORUŠA, Leopold, DANĚK, Jaroslav a kol. </w:t>
            </w:r>
            <w:r w:rsidRPr="00AC301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Zákon o vojácích z povolání: komentář</w:t>
            </w:r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Praha: </w:t>
            </w:r>
            <w:proofErr w:type="spellStart"/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Wolters</w:t>
            </w:r>
            <w:proofErr w:type="spellEnd"/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Kluwer</w:t>
            </w:r>
            <w:proofErr w:type="spellEnd"/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2017. Komentáře (</w:t>
            </w:r>
            <w:proofErr w:type="spellStart"/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Wolters</w:t>
            </w:r>
            <w:proofErr w:type="spellEnd"/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Kluwer</w:t>
            </w:r>
            <w:proofErr w:type="spellEnd"/>
            <w:r w:rsidRPr="00AC30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ČR). ISBN 978-80-7552-929-9.</w:t>
            </w:r>
          </w:p>
          <w:p w:rsidR="00AC301A" w:rsidRPr="00AC301A" w:rsidRDefault="00AC301A" w:rsidP="00AC301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301A">
              <w:rPr>
                <w:rFonts w:ascii="Times New Roman" w:hAnsi="Times New Roman" w:cs="Times New Roman"/>
                <w:shd w:val="clear" w:color="auto" w:fill="FFFFFF"/>
              </w:rPr>
              <w:t>PICHRT, Jan. </w:t>
            </w:r>
            <w:r w:rsidRPr="00AC301A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Zákon o státní službě: komentář</w:t>
            </w:r>
            <w:r w:rsidRPr="00AC301A">
              <w:rPr>
                <w:rFonts w:ascii="Times New Roman" w:hAnsi="Times New Roman" w:cs="Times New Roman"/>
                <w:shd w:val="clear" w:color="auto" w:fill="FFFFFF"/>
              </w:rPr>
              <w:t xml:space="preserve">. Praha: </w:t>
            </w:r>
            <w:proofErr w:type="spellStart"/>
            <w:r w:rsidRPr="00AC301A">
              <w:rPr>
                <w:rFonts w:ascii="Times New Roman" w:hAnsi="Times New Roman" w:cs="Times New Roman"/>
                <w:shd w:val="clear" w:color="auto" w:fill="FFFFFF"/>
              </w:rPr>
              <w:t>Wolters</w:t>
            </w:r>
            <w:proofErr w:type="spellEnd"/>
            <w:r w:rsidRPr="00AC30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301A">
              <w:rPr>
                <w:rFonts w:ascii="Times New Roman" w:hAnsi="Times New Roman" w:cs="Times New Roman"/>
                <w:shd w:val="clear" w:color="auto" w:fill="FFFFFF"/>
              </w:rPr>
              <w:t>Kluwer</w:t>
            </w:r>
            <w:proofErr w:type="spellEnd"/>
            <w:r w:rsidRPr="00AC301A">
              <w:rPr>
                <w:rFonts w:ascii="Times New Roman" w:hAnsi="Times New Roman" w:cs="Times New Roman"/>
                <w:shd w:val="clear" w:color="auto" w:fill="FFFFFF"/>
              </w:rPr>
              <w:t>, 2015. Komentáře (</w:t>
            </w:r>
            <w:proofErr w:type="spellStart"/>
            <w:r w:rsidRPr="00AC301A">
              <w:rPr>
                <w:rFonts w:ascii="Times New Roman" w:hAnsi="Times New Roman" w:cs="Times New Roman"/>
                <w:shd w:val="clear" w:color="auto" w:fill="FFFFFF"/>
              </w:rPr>
              <w:t>Wolters</w:t>
            </w:r>
            <w:proofErr w:type="spellEnd"/>
            <w:r w:rsidRPr="00AC30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301A">
              <w:rPr>
                <w:rFonts w:ascii="Times New Roman" w:hAnsi="Times New Roman" w:cs="Times New Roman"/>
                <w:shd w:val="clear" w:color="auto" w:fill="FFFFFF"/>
              </w:rPr>
              <w:t>Kluwer</w:t>
            </w:r>
            <w:proofErr w:type="spellEnd"/>
            <w:r w:rsidRPr="00AC301A">
              <w:rPr>
                <w:rFonts w:ascii="Times New Roman" w:hAnsi="Times New Roman" w:cs="Times New Roman"/>
                <w:shd w:val="clear" w:color="auto" w:fill="FFFFFF"/>
              </w:rPr>
              <w:t xml:space="preserve"> ČR). ISBN 978-80-7478-843-7.</w:t>
            </w:r>
          </w:p>
          <w:p w:rsidR="009E4FCF" w:rsidRDefault="009E4FCF" w:rsidP="009E4FCF">
            <w:pPr>
              <w:spacing w:after="12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944160">
              <w:rPr>
                <w:rFonts w:ascii="Times New Roman" w:hAnsi="Times New Roman" w:cs="Times New Roman"/>
                <w:shd w:val="clear" w:color="auto" w:fill="FFFFFF"/>
              </w:rPr>
              <w:t>Ústavní zákon č. 1/1993 Sb., Ústava České republiky</w:t>
            </w:r>
            <w:r w:rsidRPr="00944160">
              <w:rPr>
                <w:rFonts w:ascii="Times New Roman" w:hAnsi="Times New Roman" w:cs="Times New Roman"/>
                <w:shd w:val="clear" w:color="auto" w:fill="FFFFFF"/>
              </w:rPr>
              <w:br/>
              <w:t>Usnesení předsednictva ČNR č. 2/1993 Sb., o vyhlášení LISTINY ZÁKLADNÍCH PRÁV A SVOBOD jako součásti úst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avního pořádku České republiky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z</w:t>
            </w:r>
            <w:r w:rsidRPr="00944160">
              <w:rPr>
                <w:rFonts w:ascii="Times New Roman" w:hAnsi="Times New Roman" w:cs="Times New Roman"/>
                <w:shd w:val="clear" w:color="auto" w:fill="FFFFFF"/>
              </w:rPr>
              <w:t xml:space="preserve">ákon č.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89/2012 Sb., občanský zákoník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z</w:t>
            </w:r>
            <w:r w:rsidRPr="00944160">
              <w:rPr>
                <w:rFonts w:ascii="Times New Roman" w:hAnsi="Times New Roman" w:cs="Times New Roman"/>
                <w:shd w:val="clear" w:color="auto" w:fill="FFFFFF"/>
              </w:rPr>
              <w:t>ákon č. 262/2006 Sb., zákoník práce</w:t>
            </w:r>
            <w:r w:rsidRPr="00944160">
              <w:rPr>
                <w:rFonts w:ascii="Times New Roman" w:hAnsi="Times New Roman" w:cs="Times New Roman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z</w:t>
            </w:r>
            <w:r w:rsidRPr="00944160">
              <w:rPr>
                <w:rFonts w:ascii="Times New Roman" w:hAnsi="Times New Roman" w:cs="Times New Roman"/>
                <w:shd w:val="clear" w:color="auto" w:fill="FFFFFF"/>
              </w:rPr>
              <w:t>ákon č. 221/1999 Sb., o vojácích z povolání,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9E4FCF" w:rsidRDefault="009E4FCF" w:rsidP="009E4FCF">
            <w:pPr>
              <w:spacing w:after="12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zákon č. 435/2004 Sb., o zaměstnanosti, </w:t>
            </w:r>
          </w:p>
          <w:p w:rsidR="009E4FCF" w:rsidRDefault="009E4FCF" w:rsidP="009E4FCF">
            <w:pPr>
              <w:spacing w:after="12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zákon č. 234/2014 Sb., o státní službě, </w:t>
            </w:r>
          </w:p>
          <w:p w:rsidR="009E4FCF" w:rsidRDefault="009E4FCF" w:rsidP="009E4FCF">
            <w:pPr>
              <w:spacing w:after="12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zákon č. 2/1991 Sb., o kolektivním vyjednávání, </w:t>
            </w:r>
          </w:p>
          <w:p w:rsidR="009E4FCF" w:rsidRDefault="009E4FCF" w:rsidP="009E4FCF">
            <w:pPr>
              <w:spacing w:after="12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zákon č. 117/1995 Sb., o státní sociální podpoře, </w:t>
            </w:r>
          </w:p>
          <w:p w:rsidR="009E4FCF" w:rsidRDefault="009E4FCF" w:rsidP="009E4FCF">
            <w:pPr>
              <w:spacing w:after="12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zákon č. 187/2006 Sb., o nemocenském pojištění, </w:t>
            </w:r>
          </w:p>
          <w:p w:rsidR="009E4FCF" w:rsidRDefault="009E4FCF" w:rsidP="009E4FCF">
            <w:pPr>
              <w:spacing w:after="12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zákon č. 251/2005 Sb., o inspekci práce,</w:t>
            </w:r>
          </w:p>
          <w:p w:rsidR="009E4FCF" w:rsidRDefault="009E4FCF" w:rsidP="009E4FCF">
            <w:pPr>
              <w:spacing w:after="12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zákon č. 155/1995 Sb., o důchodovém pojištění, </w:t>
            </w:r>
          </w:p>
          <w:p w:rsidR="004B18A6" w:rsidRPr="009E4FCF" w:rsidRDefault="009E4FCF" w:rsidP="009E4FCF">
            <w:pPr>
              <w:spacing w:after="120"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zákon č. 361/2003 Sb., o služebním poměru příslušníků bezpečnostních sborů,</w:t>
            </w:r>
          </w:p>
        </w:tc>
      </w:tr>
      <w:tr w:rsidR="004B18A6" w:rsidRPr="00933418" w:rsidTr="00391350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4B18A6" w:rsidRPr="00933418" w:rsidRDefault="004B18A6" w:rsidP="002C0A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3418">
              <w:rPr>
                <w:rFonts w:ascii="Times New Roman" w:hAnsi="Times New Roman" w:cs="Times New Roman"/>
                <w:b/>
                <w:sz w:val="20"/>
              </w:rPr>
              <w:lastRenderedPageBreak/>
              <w:t>Informace ke kombinované nebo distanční formě</w:t>
            </w:r>
          </w:p>
        </w:tc>
      </w:tr>
      <w:tr w:rsidR="004B18A6" w:rsidRPr="00933418" w:rsidTr="00391350">
        <w:tc>
          <w:tcPr>
            <w:tcW w:w="4787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418">
              <w:rPr>
                <w:rFonts w:ascii="Times New Roman" w:hAnsi="Times New Roman" w:cs="Times New Roman"/>
                <w:b/>
                <w:sz w:val="20"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3418">
              <w:rPr>
                <w:rFonts w:ascii="Times New Roman" w:hAnsi="Times New Roman" w:cs="Times New Roman"/>
                <w:b/>
                <w:sz w:val="20"/>
              </w:rPr>
              <w:t xml:space="preserve">hodin </w:t>
            </w:r>
          </w:p>
        </w:tc>
      </w:tr>
      <w:tr w:rsidR="004B18A6" w:rsidRPr="00933418" w:rsidTr="00391350">
        <w:tc>
          <w:tcPr>
            <w:tcW w:w="9855" w:type="dxa"/>
            <w:gridSpan w:val="8"/>
            <w:shd w:val="clear" w:color="auto" w:fill="F7CAAC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3418">
              <w:rPr>
                <w:rFonts w:ascii="Times New Roman" w:hAnsi="Times New Roman" w:cs="Times New Roman"/>
                <w:b/>
                <w:sz w:val="20"/>
              </w:rPr>
              <w:t>Informace o způsobu kontaktu s vyučujícím</w:t>
            </w:r>
          </w:p>
        </w:tc>
      </w:tr>
      <w:tr w:rsidR="004B18A6" w:rsidRPr="00933418" w:rsidTr="00391350">
        <w:trPr>
          <w:trHeight w:val="567"/>
        </w:trPr>
        <w:tc>
          <w:tcPr>
            <w:tcW w:w="9855" w:type="dxa"/>
            <w:gridSpan w:val="8"/>
          </w:tcPr>
          <w:p w:rsidR="004B18A6" w:rsidRPr="00933418" w:rsidRDefault="004B18A6" w:rsidP="002C0A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</w:t>
            </w:r>
          </w:p>
        </w:tc>
      </w:tr>
    </w:tbl>
    <w:p w:rsidR="004B18A6" w:rsidRPr="00933418" w:rsidRDefault="004B18A6" w:rsidP="004B18A6">
      <w:pPr>
        <w:rPr>
          <w:rFonts w:ascii="Times New Roman" w:hAnsi="Times New Roman" w:cs="Times New Roman"/>
          <w:sz w:val="20"/>
        </w:rPr>
      </w:pPr>
    </w:p>
    <w:p w:rsidR="00386C18" w:rsidRDefault="00ED70A3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6"/>
    <w:rsid w:val="00167A36"/>
    <w:rsid w:val="00341CD2"/>
    <w:rsid w:val="00391350"/>
    <w:rsid w:val="004B18A6"/>
    <w:rsid w:val="004C2811"/>
    <w:rsid w:val="004C5182"/>
    <w:rsid w:val="00946CCC"/>
    <w:rsid w:val="00971450"/>
    <w:rsid w:val="009E4FCF"/>
    <w:rsid w:val="00A06652"/>
    <w:rsid w:val="00A23865"/>
    <w:rsid w:val="00AC301A"/>
    <w:rsid w:val="00D65C95"/>
    <w:rsid w:val="00E00754"/>
    <w:rsid w:val="00E647E8"/>
    <w:rsid w:val="00E94A0C"/>
    <w:rsid w:val="00ED70A3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FFD5"/>
  <w15:docId w15:val="{6120C0BD-5A38-4033-B4DD-9007D775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8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Tomáš;Leopold Skoruša</dc:creator>
  <cp:lastModifiedBy>Skoruša Leopold</cp:lastModifiedBy>
  <cp:revision>2</cp:revision>
  <cp:lastPrinted>2018-06-28T10:56:00Z</cp:lastPrinted>
  <dcterms:created xsi:type="dcterms:W3CDTF">2018-06-28T13:05:00Z</dcterms:created>
  <dcterms:modified xsi:type="dcterms:W3CDTF">2018-06-28T13:05:00Z</dcterms:modified>
</cp:coreProperties>
</file>