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98" w:rsidRPr="00396497" w:rsidRDefault="00C45E98" w:rsidP="00C45E9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>
        <w:rPr>
          <w:rFonts w:ascii="Times New Roman" w:hAnsi="Times New Roman"/>
          <w:b/>
          <w:sz w:val="24"/>
          <w:szCs w:val="24"/>
        </w:rPr>
        <w:t>Pracovní právo a právo služebního poměru</w:t>
      </w:r>
    </w:p>
    <w:p w:rsidR="00C45E98" w:rsidRDefault="00C45E98" w:rsidP="00C45E9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Pr="0059235B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Základní zásady a funkce pracovního práva. Vazba pracovního práva na občanský zákoník</w:t>
      </w:r>
    </w:p>
    <w:p w:rsidR="00C45E98" w:rsidRPr="00297E90" w:rsidRDefault="00C45E98" w:rsidP="00C45E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Cíl: </w:t>
      </w:r>
      <w:r w:rsidRPr="00236B33">
        <w:rPr>
          <w:rFonts w:ascii="Times New Roman" w:hAnsi="Times New Roman"/>
          <w:sz w:val="24"/>
          <w:szCs w:val="24"/>
        </w:rPr>
        <w:t>Seznámit studenty s</w:t>
      </w:r>
      <w:r>
        <w:rPr>
          <w:rFonts w:ascii="Times New Roman" w:hAnsi="Times New Roman"/>
          <w:sz w:val="24"/>
          <w:szCs w:val="24"/>
        </w:rPr>
        <w:t xml:space="preserve"> jedním z nejvýznamnějších právních odvětví českého právního řádu a jeho </w:t>
      </w:r>
      <w:r>
        <w:rPr>
          <w:rFonts w:ascii="Times New Roman" w:hAnsi="Times New Roman"/>
          <w:sz w:val="24"/>
          <w:szCs w:val="24"/>
        </w:rPr>
        <w:t>základními zásadami</w:t>
      </w:r>
      <w:r>
        <w:rPr>
          <w:rFonts w:ascii="Times New Roman" w:hAnsi="Times New Roman"/>
          <w:sz w:val="24"/>
          <w:szCs w:val="24"/>
        </w:rPr>
        <w:t xml:space="preserve">. Vyjasnit </w:t>
      </w:r>
      <w:r>
        <w:rPr>
          <w:rFonts w:ascii="Times New Roman" w:hAnsi="Times New Roman"/>
          <w:sz w:val="24"/>
          <w:szCs w:val="24"/>
        </w:rPr>
        <w:t>vazbu na občanský zákoník.</w:t>
      </w:r>
    </w:p>
    <w:p w:rsidR="00C45E98" w:rsidRDefault="00C45E98" w:rsidP="00C45E98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C45E98" w:rsidRDefault="00C45E98" w:rsidP="00C45E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Jaké jsou hlavní </w:t>
      </w:r>
      <w:r>
        <w:rPr>
          <w:rFonts w:ascii="Times New Roman" w:hAnsi="Times New Roman"/>
          <w:sz w:val="24"/>
          <w:szCs w:val="24"/>
        </w:rPr>
        <w:t>zásady</w:t>
      </w:r>
      <w:r>
        <w:rPr>
          <w:rFonts w:ascii="Times New Roman" w:hAnsi="Times New Roman"/>
          <w:sz w:val="24"/>
          <w:szCs w:val="24"/>
        </w:rPr>
        <w:t xml:space="preserve"> pracovního práva?</w:t>
      </w:r>
    </w:p>
    <w:p w:rsidR="00C45E98" w:rsidRDefault="00C45E98" w:rsidP="00C45E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 vztahy reguluje</w:t>
      </w:r>
      <w:r>
        <w:rPr>
          <w:rFonts w:ascii="Times New Roman" w:hAnsi="Times New Roman"/>
          <w:sz w:val="24"/>
          <w:szCs w:val="24"/>
        </w:rPr>
        <w:t xml:space="preserve"> pracovní právo?</w:t>
      </w:r>
    </w:p>
    <w:p w:rsidR="00C45E98" w:rsidRPr="00D67DB2" w:rsidRDefault="00C45E98" w:rsidP="00C45E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Kdo je tzv. slabší stranou právního vztahu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C45E98" w:rsidRDefault="00C45E98" w:rsidP="00C45E98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 literatura:</w:t>
      </w:r>
      <w:r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C45E98" w:rsidRPr="00BF0434" w:rsidRDefault="00C45E98" w:rsidP="00C45E9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BĚLINA, Miroslav.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6., dopl. a podstatně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přeprac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vyd. V Praze: 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Beck, 2014. Academia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iuris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Beck). ISBN 9788074002830.</w:t>
      </w:r>
    </w:p>
    <w:p w:rsidR="00C45E98" w:rsidRDefault="00C45E98" w:rsidP="00C45E9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GALVAS, Milan, Zdeňka GREGOROVÁ, Dana HRABCOVÁ, Jana KOMENDOVÁ a Jaroslav STRÁNSKÝ.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1. vyd. Brno: Masarykova univerzita, 2012, 752 s. Edice učebnic Právnické fakulty Masarykovy univerzity v Brně, č. 483. ISBN 978-802-1058-521.</w:t>
      </w:r>
    </w:p>
    <w:p w:rsidR="00C45E98" w:rsidRPr="00BF0434" w:rsidRDefault="00C45E98" w:rsidP="00C45E9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SKORUŠA, Leopold, Radim VIČAR, Ondřej HORÁK a Tomáš ZBOŘIL. </w:t>
      </w:r>
      <w:r w:rsidRPr="00BF0434">
        <w:rPr>
          <w:rFonts w:ascii="Times New Roman" w:hAnsi="Times New Roman"/>
          <w:i/>
          <w:iCs/>
          <w:color w:val="000000"/>
          <w:sz w:val="24"/>
          <w:szCs w:val="24"/>
        </w:rPr>
        <w:t>Základy práva a vybrané kapitoly mezinárodního humanitárního práva: Studijní text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Brno: Univerzita obrany, 2015. ISBN 978-80-7231-447-8.</w:t>
      </w:r>
    </w:p>
    <w:p w:rsidR="00C45E98" w:rsidRPr="00BF0434" w:rsidRDefault="00C45E98" w:rsidP="00C45E9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262/2006 Sb., zákoník práce ve znění pozdějších předpisů</w:t>
      </w:r>
    </w:p>
    <w:p w:rsidR="00C45E98" w:rsidRDefault="00C45E98" w:rsidP="00C45E98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Pr="005F77ED">
        <w:t xml:space="preserve"> </w:t>
      </w:r>
    </w:p>
    <w:p w:rsidR="00C45E98" w:rsidRPr="009F7FA7" w:rsidRDefault="00C45E98" w:rsidP="00C45E9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C45E98" w:rsidRPr="009F7FA7" w:rsidRDefault="00C45E98" w:rsidP="00C45E9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Pojem </w:t>
      </w:r>
      <w:r>
        <w:rPr>
          <w:rFonts w:ascii="Times New Roman" w:hAnsi="Times New Roman"/>
          <w:sz w:val="24"/>
          <w:szCs w:val="24"/>
        </w:rPr>
        <w:t>právních zásad</w:t>
      </w:r>
    </w:p>
    <w:p w:rsidR="00C45E98" w:rsidRPr="009F7FA7" w:rsidRDefault="00C45E98" w:rsidP="00C45E9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Základní zásady</w:t>
      </w:r>
      <w:r>
        <w:rPr>
          <w:rFonts w:ascii="Times New Roman" w:hAnsi="Times New Roman"/>
          <w:sz w:val="24"/>
          <w:szCs w:val="24"/>
        </w:rPr>
        <w:t xml:space="preserve"> pracovní</w:t>
      </w:r>
      <w:r>
        <w:rPr>
          <w:rFonts w:ascii="Times New Roman" w:hAnsi="Times New Roman"/>
          <w:sz w:val="24"/>
          <w:szCs w:val="24"/>
        </w:rPr>
        <w:t>ho práva</w:t>
      </w:r>
    </w:p>
    <w:p w:rsidR="00C45E98" w:rsidRPr="009F7FA7" w:rsidRDefault="00C45E98" w:rsidP="00C45E9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Vztah pracovního a občanského práva</w:t>
      </w:r>
    </w:p>
    <w:p w:rsidR="00C45E98" w:rsidRDefault="00C45E98" w:rsidP="00C45E9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Závěr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5E98" w:rsidRDefault="00C45E98" w:rsidP="00C45E98">
      <w:pPr>
        <w:jc w:val="both"/>
        <w:rPr>
          <w:rFonts w:ascii="Times New Roman" w:hAnsi="Times New Roman"/>
          <w:sz w:val="24"/>
          <w:szCs w:val="24"/>
        </w:rPr>
      </w:pPr>
    </w:p>
    <w:p w:rsidR="00C45E98" w:rsidRDefault="00C45E98" w:rsidP="00C45E9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C45E98" w:rsidRDefault="00C45E98" w:rsidP="00C45E9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Cíl přednášky – </w:t>
      </w:r>
      <w:r>
        <w:rPr>
          <w:rFonts w:ascii="Times New Roman" w:hAnsi="Times New Roman"/>
          <w:sz w:val="24"/>
          <w:szCs w:val="24"/>
        </w:rPr>
        <w:t xml:space="preserve">seznámit studenty se základními </w:t>
      </w:r>
      <w:r>
        <w:rPr>
          <w:rFonts w:ascii="Times New Roman" w:hAnsi="Times New Roman"/>
          <w:sz w:val="24"/>
          <w:szCs w:val="24"/>
        </w:rPr>
        <w:t>zásadami</w:t>
      </w:r>
      <w:r>
        <w:rPr>
          <w:rFonts w:ascii="Times New Roman" w:hAnsi="Times New Roman"/>
          <w:sz w:val="24"/>
          <w:szCs w:val="24"/>
        </w:rPr>
        <w:t xml:space="preserve"> pracovního práva, </w:t>
      </w:r>
      <w:r>
        <w:rPr>
          <w:rFonts w:ascii="Times New Roman" w:hAnsi="Times New Roman"/>
          <w:sz w:val="24"/>
          <w:szCs w:val="24"/>
        </w:rPr>
        <w:t>objasnit vztah občanského zákoníku a pracovního práva.</w:t>
      </w:r>
    </w:p>
    <w:p w:rsidR="00C45E98" w:rsidRDefault="00C45E98" w:rsidP="00C45E98">
      <w:pPr>
        <w:jc w:val="both"/>
        <w:rPr>
          <w:rFonts w:ascii="Times New Roman" w:hAnsi="Times New Roman"/>
          <w:sz w:val="24"/>
          <w:szCs w:val="24"/>
        </w:rPr>
      </w:pPr>
    </w:p>
    <w:p w:rsidR="00C45E98" w:rsidRDefault="00C45E98" w:rsidP="00C45E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Základní zásady práva</w:t>
      </w:r>
    </w:p>
    <w:p w:rsidR="00000000" w:rsidRPr="00C45E98" w:rsidRDefault="00062216" w:rsidP="00C45E9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5E98">
        <w:rPr>
          <w:rFonts w:ascii="Times New Roman" w:hAnsi="Times New Roman"/>
          <w:sz w:val="24"/>
          <w:szCs w:val="24"/>
        </w:rPr>
        <w:t>Právní zásady tvoří základ každého právního odvětví,</w:t>
      </w:r>
    </w:p>
    <w:p w:rsidR="00000000" w:rsidRPr="00C45E98" w:rsidRDefault="00062216" w:rsidP="00C45E9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5E98">
        <w:rPr>
          <w:rFonts w:ascii="Times New Roman" w:hAnsi="Times New Roman"/>
          <w:sz w:val="24"/>
          <w:szCs w:val="24"/>
        </w:rPr>
        <w:t>Zásady pracovního práva jsou netradičně stanoveny výslovně v § 1a zákoníku práce,</w:t>
      </w:r>
    </w:p>
    <w:p w:rsidR="00000000" w:rsidRPr="00C45E98" w:rsidRDefault="00062216" w:rsidP="00C45E9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5E98">
        <w:rPr>
          <w:rFonts w:ascii="Times New Roman" w:hAnsi="Times New Roman"/>
          <w:sz w:val="24"/>
          <w:szCs w:val="24"/>
        </w:rPr>
        <w:t xml:space="preserve"> vyjadřují ochranu veřejného pořádku.</w:t>
      </w:r>
    </w:p>
    <w:p w:rsidR="00C45E98" w:rsidRDefault="00C45E98" w:rsidP="00C45E98">
      <w:pPr>
        <w:jc w:val="both"/>
        <w:rPr>
          <w:rFonts w:ascii="Times New Roman" w:hAnsi="Times New Roman"/>
          <w:sz w:val="24"/>
          <w:szCs w:val="24"/>
        </w:rPr>
      </w:pPr>
      <w:r w:rsidRPr="00062216">
        <w:rPr>
          <w:rFonts w:ascii="Times New Roman" w:hAnsi="Times New Roman"/>
          <w:b/>
          <w:sz w:val="24"/>
          <w:szCs w:val="24"/>
        </w:rPr>
        <w:t>Základní zásady</w:t>
      </w:r>
      <w:r>
        <w:rPr>
          <w:rFonts w:ascii="Times New Roman" w:hAnsi="Times New Roman"/>
          <w:sz w:val="24"/>
          <w:szCs w:val="24"/>
        </w:rPr>
        <w:t xml:space="preserve"> pracovního práva</w:t>
      </w:r>
    </w:p>
    <w:p w:rsidR="00000000" w:rsidRPr="00C45E98" w:rsidRDefault="00062216" w:rsidP="00C45E9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5E98">
        <w:rPr>
          <w:rFonts w:ascii="Times New Roman" w:hAnsi="Times New Roman"/>
          <w:b/>
          <w:sz w:val="24"/>
          <w:szCs w:val="24"/>
        </w:rPr>
        <w:t>Zásada zvláštní zákonné ochrany zaměstnance</w:t>
      </w:r>
      <w:r w:rsidRPr="00C45E98">
        <w:rPr>
          <w:rFonts w:ascii="Times New Roman" w:hAnsi="Times New Roman"/>
          <w:sz w:val="24"/>
          <w:szCs w:val="24"/>
        </w:rPr>
        <w:t>,</w:t>
      </w:r>
    </w:p>
    <w:p w:rsidR="00000000" w:rsidRPr="00C45E98" w:rsidRDefault="00062216" w:rsidP="00C45E9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5E98">
        <w:rPr>
          <w:rFonts w:ascii="Times New Roman" w:hAnsi="Times New Roman"/>
          <w:sz w:val="24"/>
          <w:szCs w:val="24"/>
        </w:rPr>
        <w:t>Vyjadřuje pozici zaměstnance jako tzv. slabší strany právního vztahu,</w:t>
      </w:r>
    </w:p>
    <w:p w:rsidR="00C45E98" w:rsidRDefault="00062216" w:rsidP="00C45E9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5E98">
        <w:rPr>
          <w:rFonts w:ascii="Times New Roman" w:hAnsi="Times New Roman"/>
          <w:sz w:val="24"/>
          <w:szCs w:val="24"/>
        </w:rPr>
        <w:t>Např. institut výpovědi</w:t>
      </w:r>
    </w:p>
    <w:p w:rsidR="00000000" w:rsidRPr="00C45E98" w:rsidRDefault="00062216" w:rsidP="00C45E9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5E98">
        <w:rPr>
          <w:rFonts w:ascii="Times New Roman" w:hAnsi="Times New Roman"/>
          <w:b/>
          <w:sz w:val="24"/>
          <w:szCs w:val="24"/>
        </w:rPr>
        <w:t>Zása</w:t>
      </w:r>
      <w:r w:rsidRPr="00C45E98">
        <w:rPr>
          <w:rFonts w:ascii="Times New Roman" w:hAnsi="Times New Roman"/>
          <w:b/>
          <w:sz w:val="24"/>
          <w:szCs w:val="24"/>
        </w:rPr>
        <w:t>da uspokojivých a bezpečných pracovních podmínek</w:t>
      </w:r>
      <w:r w:rsidRPr="00C45E98">
        <w:rPr>
          <w:rFonts w:ascii="Times New Roman" w:hAnsi="Times New Roman"/>
          <w:sz w:val="24"/>
          <w:szCs w:val="24"/>
        </w:rPr>
        <w:t>,</w:t>
      </w:r>
    </w:p>
    <w:p w:rsidR="00000000" w:rsidRPr="00C45E98" w:rsidRDefault="00062216" w:rsidP="00C45E9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5E98">
        <w:rPr>
          <w:rFonts w:ascii="Times New Roman" w:hAnsi="Times New Roman"/>
          <w:sz w:val="24"/>
          <w:szCs w:val="24"/>
        </w:rPr>
        <w:t>Zaměstnavatel je povinen vytvářet příjemné a bezpečné pracovní prostředí,</w:t>
      </w:r>
    </w:p>
    <w:p w:rsidR="00000000" w:rsidRPr="00C45E98" w:rsidRDefault="00062216" w:rsidP="00C45E9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5E98">
        <w:rPr>
          <w:rFonts w:ascii="Times New Roman" w:hAnsi="Times New Roman"/>
          <w:sz w:val="24"/>
          <w:szCs w:val="24"/>
        </w:rPr>
        <w:t>Poskytování ochranných pomůcek.</w:t>
      </w:r>
    </w:p>
    <w:p w:rsidR="00000000" w:rsidRPr="00C45E98" w:rsidRDefault="00062216" w:rsidP="00C45E9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5E98">
        <w:rPr>
          <w:rFonts w:ascii="Times New Roman" w:hAnsi="Times New Roman"/>
          <w:b/>
          <w:sz w:val="24"/>
          <w:szCs w:val="24"/>
        </w:rPr>
        <w:t>Zásada spravedlivého odměňování zaměstnance</w:t>
      </w:r>
      <w:r w:rsidRPr="00C45E98">
        <w:rPr>
          <w:rFonts w:ascii="Times New Roman" w:hAnsi="Times New Roman"/>
          <w:sz w:val="24"/>
          <w:szCs w:val="24"/>
        </w:rPr>
        <w:t>,</w:t>
      </w:r>
    </w:p>
    <w:p w:rsidR="00000000" w:rsidRPr="00C45E98" w:rsidRDefault="00062216" w:rsidP="00C45E9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5E98">
        <w:rPr>
          <w:rFonts w:ascii="Times New Roman" w:hAnsi="Times New Roman"/>
          <w:sz w:val="24"/>
          <w:szCs w:val="24"/>
        </w:rPr>
        <w:t>Je to subjektivní, spravedlivá odměna se vytvář</w:t>
      </w:r>
      <w:r w:rsidRPr="00C45E98">
        <w:rPr>
          <w:rFonts w:ascii="Times New Roman" w:hAnsi="Times New Roman"/>
          <w:sz w:val="24"/>
          <w:szCs w:val="24"/>
        </w:rPr>
        <w:t>í na trhu práce.</w:t>
      </w:r>
    </w:p>
    <w:p w:rsidR="00000000" w:rsidRPr="00C45E98" w:rsidRDefault="00062216" w:rsidP="00C45E9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5E98">
        <w:rPr>
          <w:rFonts w:ascii="Times New Roman" w:hAnsi="Times New Roman"/>
          <w:b/>
          <w:sz w:val="24"/>
          <w:szCs w:val="24"/>
        </w:rPr>
        <w:t>Zásada řádného výkonu práce v souladu se zájmy zaměstnavatele</w:t>
      </w:r>
      <w:r w:rsidRPr="00C45E98">
        <w:rPr>
          <w:rFonts w:ascii="Times New Roman" w:hAnsi="Times New Roman"/>
          <w:sz w:val="24"/>
          <w:szCs w:val="24"/>
        </w:rPr>
        <w:t>,</w:t>
      </w:r>
    </w:p>
    <w:p w:rsidR="00000000" w:rsidRPr="00C45E98" w:rsidRDefault="00062216" w:rsidP="00C45E9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5E98">
        <w:rPr>
          <w:rFonts w:ascii="Times New Roman" w:hAnsi="Times New Roman"/>
          <w:sz w:val="24"/>
          <w:szCs w:val="24"/>
        </w:rPr>
        <w:t xml:space="preserve">Loajalita zaměstnance k zaměstnavateli, </w:t>
      </w:r>
    </w:p>
    <w:p w:rsidR="00000000" w:rsidRPr="00C45E98" w:rsidRDefault="00062216" w:rsidP="00C45E9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5E98">
        <w:rPr>
          <w:rFonts w:ascii="Times New Roman" w:hAnsi="Times New Roman"/>
          <w:sz w:val="24"/>
          <w:szCs w:val="24"/>
        </w:rPr>
        <w:t xml:space="preserve">Předcházení škodám, </w:t>
      </w:r>
    </w:p>
    <w:p w:rsidR="00000000" w:rsidRPr="00C45E98" w:rsidRDefault="00062216" w:rsidP="00C45E9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5E98">
        <w:rPr>
          <w:rFonts w:ascii="Times New Roman" w:hAnsi="Times New Roman"/>
          <w:sz w:val="24"/>
          <w:szCs w:val="24"/>
        </w:rPr>
        <w:t>Dodržování povinností zaměstnance.</w:t>
      </w:r>
    </w:p>
    <w:p w:rsidR="00000000" w:rsidRPr="00C45E98" w:rsidRDefault="00062216" w:rsidP="00C45E9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62216">
        <w:rPr>
          <w:rFonts w:ascii="Times New Roman" w:hAnsi="Times New Roman"/>
          <w:b/>
          <w:sz w:val="24"/>
          <w:szCs w:val="24"/>
        </w:rPr>
        <w:t>Zásad</w:t>
      </w:r>
      <w:r w:rsidRPr="00062216">
        <w:rPr>
          <w:rFonts w:ascii="Times New Roman" w:hAnsi="Times New Roman"/>
          <w:b/>
          <w:sz w:val="24"/>
          <w:szCs w:val="24"/>
        </w:rPr>
        <w:t>a rovného zacházení, zákaz diskriminace</w:t>
      </w:r>
      <w:r w:rsidRPr="00C45E98">
        <w:rPr>
          <w:rFonts w:ascii="Times New Roman" w:hAnsi="Times New Roman"/>
          <w:sz w:val="24"/>
          <w:szCs w:val="24"/>
        </w:rPr>
        <w:t>,</w:t>
      </w:r>
    </w:p>
    <w:p w:rsidR="00000000" w:rsidRPr="00C45E98" w:rsidRDefault="00062216" w:rsidP="00C45E9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5E98">
        <w:rPr>
          <w:rFonts w:ascii="Times New Roman" w:hAnsi="Times New Roman"/>
          <w:sz w:val="24"/>
          <w:szCs w:val="24"/>
        </w:rPr>
        <w:t xml:space="preserve">Obtěžování, </w:t>
      </w:r>
      <w:proofErr w:type="spellStart"/>
      <w:r w:rsidRPr="00C45E98">
        <w:rPr>
          <w:rFonts w:ascii="Times New Roman" w:hAnsi="Times New Roman"/>
          <w:sz w:val="24"/>
          <w:szCs w:val="24"/>
        </w:rPr>
        <w:t>mobbing</w:t>
      </w:r>
      <w:proofErr w:type="spellEnd"/>
      <w:r w:rsidRPr="00C45E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E98">
        <w:rPr>
          <w:rFonts w:ascii="Times New Roman" w:hAnsi="Times New Roman"/>
          <w:sz w:val="24"/>
          <w:szCs w:val="24"/>
        </w:rPr>
        <w:t>bossing</w:t>
      </w:r>
      <w:proofErr w:type="spellEnd"/>
      <w:r w:rsidRPr="00C45E98">
        <w:rPr>
          <w:rFonts w:ascii="Times New Roman" w:hAnsi="Times New Roman"/>
          <w:sz w:val="24"/>
          <w:szCs w:val="24"/>
        </w:rPr>
        <w:t>,</w:t>
      </w:r>
    </w:p>
    <w:p w:rsidR="00000000" w:rsidRPr="00C45E98" w:rsidRDefault="00062216" w:rsidP="00C45E9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5E98">
        <w:rPr>
          <w:rFonts w:ascii="Times New Roman" w:hAnsi="Times New Roman"/>
          <w:sz w:val="24"/>
          <w:szCs w:val="24"/>
        </w:rPr>
        <w:t>Diskriminace je zakázána,</w:t>
      </w:r>
    </w:p>
    <w:p w:rsidR="00000000" w:rsidRPr="00C45E98" w:rsidRDefault="00062216" w:rsidP="00C45E9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5E98">
        <w:rPr>
          <w:rFonts w:ascii="Times New Roman" w:hAnsi="Times New Roman"/>
          <w:sz w:val="24"/>
          <w:szCs w:val="24"/>
        </w:rPr>
        <w:t>Existuje ale i pozitivní diskriminace,</w:t>
      </w:r>
    </w:p>
    <w:p w:rsidR="00000000" w:rsidRPr="00C45E98" w:rsidRDefault="00062216" w:rsidP="00C45E9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5E98">
        <w:rPr>
          <w:rFonts w:ascii="Times New Roman" w:hAnsi="Times New Roman"/>
          <w:sz w:val="24"/>
          <w:szCs w:val="24"/>
        </w:rPr>
        <w:t>Listina základních práv a svobod,</w:t>
      </w:r>
    </w:p>
    <w:p w:rsidR="00000000" w:rsidRDefault="00062216" w:rsidP="00C45E9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5E98">
        <w:rPr>
          <w:rFonts w:ascii="Times New Roman" w:hAnsi="Times New Roman"/>
          <w:sz w:val="24"/>
          <w:szCs w:val="24"/>
        </w:rPr>
        <w:t>Antidiskriminační zákon.</w:t>
      </w:r>
    </w:p>
    <w:p w:rsidR="00062216" w:rsidRDefault="00062216" w:rsidP="00062216">
      <w:pPr>
        <w:jc w:val="both"/>
        <w:rPr>
          <w:rFonts w:ascii="Times New Roman" w:hAnsi="Times New Roman"/>
          <w:sz w:val="24"/>
          <w:szCs w:val="24"/>
        </w:rPr>
      </w:pPr>
      <w:r w:rsidRPr="00062216">
        <w:rPr>
          <w:rFonts w:ascii="Times New Roman" w:hAnsi="Times New Roman"/>
          <w:b/>
          <w:sz w:val="24"/>
          <w:szCs w:val="24"/>
        </w:rPr>
        <w:t>Občanský zákoník</w:t>
      </w:r>
      <w:r>
        <w:rPr>
          <w:rFonts w:ascii="Times New Roman" w:hAnsi="Times New Roman"/>
          <w:sz w:val="24"/>
          <w:szCs w:val="24"/>
        </w:rPr>
        <w:t>, zákon č. 89/2012 Sb.,</w:t>
      </w:r>
    </w:p>
    <w:p w:rsidR="00000000" w:rsidRPr="00062216" w:rsidRDefault="00062216" w:rsidP="0006221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62216">
        <w:rPr>
          <w:rFonts w:ascii="Times New Roman" w:hAnsi="Times New Roman"/>
          <w:sz w:val="24"/>
          <w:szCs w:val="24"/>
        </w:rPr>
        <w:t>Soukromoprávní kodex,</w:t>
      </w:r>
    </w:p>
    <w:p w:rsidR="00000000" w:rsidRPr="00062216" w:rsidRDefault="00062216" w:rsidP="0006221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62216">
        <w:rPr>
          <w:rFonts w:ascii="Times New Roman" w:hAnsi="Times New Roman"/>
          <w:sz w:val="24"/>
          <w:szCs w:val="24"/>
        </w:rPr>
        <w:t>Upravuje i</w:t>
      </w:r>
      <w:r w:rsidRPr="00062216">
        <w:rPr>
          <w:rFonts w:ascii="Times New Roman" w:hAnsi="Times New Roman"/>
          <w:sz w:val="24"/>
          <w:szCs w:val="24"/>
        </w:rPr>
        <w:t xml:space="preserve"> pracovní právo, subjektivitu osob,</w:t>
      </w:r>
    </w:p>
    <w:p w:rsidR="00386C18" w:rsidRPr="00062216" w:rsidRDefault="00062216" w:rsidP="0006221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62216">
        <w:rPr>
          <w:rFonts w:ascii="Times New Roman" w:hAnsi="Times New Roman"/>
          <w:sz w:val="24"/>
          <w:szCs w:val="24"/>
        </w:rPr>
        <w:t>§ 34 a 35,</w:t>
      </w:r>
      <w:bookmarkStart w:id="0" w:name="_GoBack"/>
      <w:bookmarkEnd w:id="0"/>
    </w:p>
    <w:sectPr w:rsidR="00386C18" w:rsidRPr="00062216" w:rsidSect="00E629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062216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0622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06221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062216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0622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06221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0622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48B"/>
    <w:multiLevelType w:val="hybridMultilevel"/>
    <w:tmpl w:val="B8AE8F36"/>
    <w:lvl w:ilvl="0" w:tplc="AFAE5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2F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6E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22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64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C7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6F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E9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60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8755DB"/>
    <w:multiLevelType w:val="hybridMultilevel"/>
    <w:tmpl w:val="D59C3ABA"/>
    <w:lvl w:ilvl="0" w:tplc="6290A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61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26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CB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2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C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03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ED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A1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0F7301"/>
    <w:multiLevelType w:val="hybridMultilevel"/>
    <w:tmpl w:val="65F293BE"/>
    <w:lvl w:ilvl="0" w:tplc="78F49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2F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CB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0A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A9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A7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83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AD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40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C54005"/>
    <w:multiLevelType w:val="hybridMultilevel"/>
    <w:tmpl w:val="9BEC2086"/>
    <w:lvl w:ilvl="0" w:tplc="17627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40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64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CA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84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EC3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C8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AB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C2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23A3ADA"/>
    <w:multiLevelType w:val="hybridMultilevel"/>
    <w:tmpl w:val="E7381332"/>
    <w:lvl w:ilvl="0" w:tplc="BDEED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E7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6F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2B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66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07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03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46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CE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29B6E18"/>
    <w:multiLevelType w:val="hybridMultilevel"/>
    <w:tmpl w:val="A05692E0"/>
    <w:lvl w:ilvl="0" w:tplc="365CF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80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CF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E5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8D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01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4C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EF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8A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6931FA"/>
    <w:multiLevelType w:val="hybridMultilevel"/>
    <w:tmpl w:val="FF6A0C02"/>
    <w:lvl w:ilvl="0" w:tplc="E58AA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61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22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E9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E2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0E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47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8F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01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98"/>
    <w:rsid w:val="00062216"/>
    <w:rsid w:val="00971450"/>
    <w:rsid w:val="00A23865"/>
    <w:rsid w:val="00C45E98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E9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5E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5E9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45E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5E98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C45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E9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5E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5E9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45E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5E98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C4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3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1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1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7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Zbořil Tomáš</cp:lastModifiedBy>
  <cp:revision>1</cp:revision>
  <dcterms:created xsi:type="dcterms:W3CDTF">2018-07-25T07:47:00Z</dcterms:created>
  <dcterms:modified xsi:type="dcterms:W3CDTF">2018-07-25T07:59:00Z</dcterms:modified>
</cp:coreProperties>
</file>