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F2" w:rsidRPr="00396497" w:rsidRDefault="00620FF2" w:rsidP="00620FF2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>
        <w:rPr>
          <w:rFonts w:ascii="Times New Roman" w:hAnsi="Times New Roman"/>
          <w:b/>
          <w:sz w:val="24"/>
          <w:szCs w:val="24"/>
        </w:rPr>
        <w:t>Pracovní právo a právo služebního poměru</w:t>
      </w:r>
    </w:p>
    <w:p w:rsidR="00620FF2" w:rsidRDefault="00620FF2" w:rsidP="00620FF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Pr="0059235B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Občanská práva a kázeňské právo. Povinností vojáků (zaměstnanců) a nadřízených (představených)</w:t>
      </w:r>
    </w:p>
    <w:p w:rsidR="00620FF2" w:rsidRPr="00297E90" w:rsidRDefault="00620FF2" w:rsidP="00620F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 w:rsidRPr="00236B33"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 xml:space="preserve"> jedním z nejvýznamnějších právních odvětví českého právního řádu. Objasnit problematiku </w:t>
      </w:r>
      <w:r>
        <w:rPr>
          <w:rFonts w:ascii="Times New Roman" w:hAnsi="Times New Roman"/>
          <w:sz w:val="24"/>
          <w:szCs w:val="24"/>
        </w:rPr>
        <w:t>úpravy kázeňského práva, práv a povinností vojáků a omezení občanských práva.</w:t>
      </w:r>
    </w:p>
    <w:p w:rsidR="00620FF2" w:rsidRDefault="00620FF2" w:rsidP="00620FF2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620FF2" w:rsidRDefault="00620FF2" w:rsidP="00620F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jsou to občanská práva a svobody</w:t>
      </w:r>
      <w:r>
        <w:rPr>
          <w:rFonts w:ascii="Times New Roman" w:hAnsi="Times New Roman"/>
          <w:sz w:val="24"/>
          <w:szCs w:val="24"/>
        </w:rPr>
        <w:t>?</w:t>
      </w:r>
    </w:p>
    <w:p w:rsidR="00620FF2" w:rsidRDefault="00620FF2" w:rsidP="00620F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možné omezit občanům jejich práva</w:t>
      </w:r>
      <w:r>
        <w:rPr>
          <w:rFonts w:ascii="Times New Roman" w:hAnsi="Times New Roman"/>
          <w:sz w:val="24"/>
          <w:szCs w:val="24"/>
        </w:rPr>
        <w:t>?</w:t>
      </w:r>
    </w:p>
    <w:p w:rsidR="00620FF2" w:rsidRPr="00D67DB2" w:rsidRDefault="00620FF2" w:rsidP="00620F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je příslušný rozhodovat v kázeňském řízení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620FF2" w:rsidRDefault="00620FF2" w:rsidP="00620FF2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 literatura:</w:t>
      </w:r>
      <w:r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620FF2" w:rsidRPr="00BF0434" w:rsidRDefault="00620FF2" w:rsidP="00620FF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BĚLINA, Miroslav.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6., dopl. a podstatně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přeprac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vyd. V Praze: 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Beck, 2014. Academia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iuris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Beck). ISBN 9788074002830.</w:t>
      </w:r>
    </w:p>
    <w:p w:rsidR="00620FF2" w:rsidRDefault="00620FF2" w:rsidP="00620FF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GALVAS, Milan, Zdeňka GREGOROVÁ, Dana HRABCOVÁ, Jana KOMENDOVÁ a Jaroslav STRÁNSKÝ.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1. vyd. Brno: Masarykova univerzita, 2012, 752 s. Edice učebnic Právnické fakulty Masarykovy univerzity v Brně, č. 483. ISBN 978-802-1058-521.</w:t>
      </w:r>
    </w:p>
    <w:p w:rsidR="00620FF2" w:rsidRDefault="00620FF2" w:rsidP="00620FF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SKORUŠA, Leopold, Radim VIČAR, Ondřej HORÁK a Tomáš ZBOŘIL. </w:t>
      </w:r>
      <w:r w:rsidRPr="00BF0434">
        <w:rPr>
          <w:rFonts w:ascii="Times New Roman" w:hAnsi="Times New Roman"/>
          <w:i/>
          <w:iCs/>
          <w:color w:val="000000"/>
          <w:sz w:val="24"/>
          <w:szCs w:val="24"/>
        </w:rPr>
        <w:t>Základy práva a vybrané kapitoly mezinárodního humanitárního práva: Studijní text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Brno: Univerzita obrany, 2015. ISBN 978-80-7231-447-8.</w:t>
      </w:r>
    </w:p>
    <w:p w:rsidR="00620FF2" w:rsidRPr="00414792" w:rsidRDefault="00620FF2" w:rsidP="00620FF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SKORUŠA, Leopold, DANĚK, Jaroslav a kol. </w:t>
      </w:r>
      <w:r w:rsidRPr="004147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Zákon o vojácích z povolání: komentář</w:t>
      </w: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Praha: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2017. Komentáře (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ČR). ISBN 978-80-7552-929-9.</w:t>
      </w:r>
    </w:p>
    <w:p w:rsidR="00620FF2" w:rsidRPr="00414792" w:rsidRDefault="00620FF2" w:rsidP="00620F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PICHRT, Jan. </w:t>
      </w:r>
      <w:r w:rsidRPr="0041479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Zákon o státní službě: komentář</w:t>
      </w:r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Praha: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, 2015. Komentáře (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ČR). ISBN 978-80-7478-843-7.</w:t>
      </w:r>
    </w:p>
    <w:p w:rsidR="00620FF2" w:rsidRPr="00414792" w:rsidRDefault="00620FF2" w:rsidP="00620FF2">
      <w:pPr>
        <w:jc w:val="both"/>
        <w:rPr>
          <w:rFonts w:ascii="Times New Roman" w:hAnsi="Times New Roman" w:cs="Times New Roman"/>
          <w:sz w:val="24"/>
          <w:szCs w:val="24"/>
        </w:rPr>
      </w:pP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ZBOŘIL, Tomáš, Leopold SKORUŠA, Radim VIČAR, Ľubomír KUBÍNYI, Ondřej HORÁK a Martin POP. </w:t>
      </w:r>
      <w:r w:rsidRPr="004147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Právo služebního poměru - vybrané kapitoly: Studijní text</w:t>
      </w: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Brno: Univerzita obrany, 2017. ISBN 978-80-7582-024-2.</w:t>
      </w:r>
    </w:p>
    <w:p w:rsidR="00620FF2" w:rsidRPr="00BF0434" w:rsidRDefault="00620FF2" w:rsidP="00620FF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0FF2" w:rsidRDefault="00620FF2" w:rsidP="00620FF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262/2006 Sb., zákoník práce ve znění pozdějších předpisů</w:t>
      </w:r>
    </w:p>
    <w:p w:rsidR="00620FF2" w:rsidRDefault="00620FF2" w:rsidP="00620FF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89/2012 Sb., občanský zákoník ve znění pozdějších předpisů</w:t>
      </w:r>
    </w:p>
    <w:p w:rsidR="00620FF2" w:rsidRDefault="00620FF2" w:rsidP="00620FF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221/1999 Sb., o vojácích z povolání ve znění pozdějších předpisů</w:t>
      </w:r>
    </w:p>
    <w:p w:rsidR="00620FF2" w:rsidRDefault="00620FF2" w:rsidP="00620FF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zákon č. 361/2003 Sb., o služebním poměru příslušníků bezpečnostních sborů ve znění pozdějších předpisů</w:t>
      </w:r>
    </w:p>
    <w:p w:rsidR="00620FF2" w:rsidRDefault="00620FF2" w:rsidP="00620FF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234/2014 Sb., o státní službě ve znění pozdějších předpisů</w:t>
      </w:r>
    </w:p>
    <w:p w:rsidR="00620FF2" w:rsidRDefault="00620FF2" w:rsidP="00620FF2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Pr="005F77ED">
        <w:t xml:space="preserve"> </w:t>
      </w:r>
    </w:p>
    <w:p w:rsidR="00620FF2" w:rsidRPr="009F7FA7" w:rsidRDefault="00620FF2" w:rsidP="00620FF2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620FF2" w:rsidRDefault="00620FF2" w:rsidP="00620FF2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Vznik služebního poměru</w:t>
      </w:r>
    </w:p>
    <w:p w:rsidR="00620FF2" w:rsidRPr="009F7FA7" w:rsidRDefault="00620FF2" w:rsidP="00620FF2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Podmínky k povolání do služebních poměrů</w:t>
      </w:r>
    </w:p>
    <w:p w:rsidR="00620FF2" w:rsidRDefault="00620FF2" w:rsidP="00620FF2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Změny v obsahu služebního poměru</w:t>
      </w:r>
    </w:p>
    <w:p w:rsidR="00620FF2" w:rsidRDefault="00620FF2" w:rsidP="00620F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Zánik služebního poměru</w:t>
      </w:r>
    </w:p>
    <w:p w:rsidR="00620FF2" w:rsidRDefault="00620FF2" w:rsidP="00620FF2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0FF2" w:rsidRDefault="00620FF2" w:rsidP="00620FF2">
      <w:pPr>
        <w:jc w:val="both"/>
        <w:rPr>
          <w:rFonts w:ascii="Times New Roman" w:hAnsi="Times New Roman"/>
          <w:sz w:val="24"/>
          <w:szCs w:val="24"/>
        </w:rPr>
      </w:pPr>
    </w:p>
    <w:p w:rsidR="00620FF2" w:rsidRDefault="00620FF2" w:rsidP="00620FF2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620FF2" w:rsidRDefault="00620FF2" w:rsidP="00620FF2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Cíl přednášky – </w:t>
      </w:r>
      <w:r>
        <w:rPr>
          <w:rFonts w:ascii="Times New Roman" w:hAnsi="Times New Roman"/>
          <w:sz w:val="24"/>
          <w:szCs w:val="24"/>
        </w:rPr>
        <w:t xml:space="preserve">seznámit studenty s hlavními </w:t>
      </w:r>
      <w:r>
        <w:rPr>
          <w:rFonts w:ascii="Times New Roman" w:hAnsi="Times New Roman"/>
          <w:sz w:val="24"/>
          <w:szCs w:val="24"/>
        </w:rPr>
        <w:t>aspekty kázeňského práva a omezení občanských práv vojáka (zaměstnance)</w:t>
      </w:r>
    </w:p>
    <w:p w:rsidR="00620FF2" w:rsidRDefault="00620FF2" w:rsidP="00620FF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20FF2" w:rsidRPr="00A90AEB" w:rsidRDefault="00620FF2" w:rsidP="00620FF2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90AEB">
        <w:rPr>
          <w:rFonts w:ascii="Times New Roman" w:hAnsi="Times New Roman"/>
          <w:b/>
          <w:sz w:val="24"/>
          <w:szCs w:val="24"/>
        </w:rPr>
        <w:t>Občanská práva</w:t>
      </w:r>
    </w:p>
    <w:p w:rsidR="00000000" w:rsidRPr="00620FF2" w:rsidRDefault="00A90AEB" w:rsidP="00620FF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20FF2">
        <w:rPr>
          <w:rFonts w:ascii="Times New Roman" w:hAnsi="Times New Roman"/>
          <w:sz w:val="24"/>
          <w:szCs w:val="24"/>
        </w:rPr>
        <w:t>Obecná úprava v Listině</w:t>
      </w:r>
      <w:r w:rsidRPr="00620FF2">
        <w:rPr>
          <w:rFonts w:ascii="Times New Roman" w:hAnsi="Times New Roman"/>
          <w:sz w:val="24"/>
          <w:szCs w:val="24"/>
        </w:rPr>
        <w:t xml:space="preserve"> základních práv</w:t>
      </w:r>
      <w:r w:rsidR="00620FF2">
        <w:rPr>
          <w:rFonts w:ascii="Times New Roman" w:hAnsi="Times New Roman"/>
          <w:sz w:val="24"/>
          <w:szCs w:val="24"/>
        </w:rPr>
        <w:t xml:space="preserve"> </w:t>
      </w:r>
      <w:r w:rsidRPr="00620FF2">
        <w:rPr>
          <w:rFonts w:ascii="Times New Roman" w:hAnsi="Times New Roman"/>
          <w:sz w:val="24"/>
          <w:szCs w:val="24"/>
        </w:rPr>
        <w:t>a svobod – 2/1993 Sb.,</w:t>
      </w:r>
    </w:p>
    <w:p w:rsidR="00000000" w:rsidRPr="00620FF2" w:rsidRDefault="00A90AEB" w:rsidP="00620FF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20FF2">
        <w:rPr>
          <w:rFonts w:ascii="Times New Roman" w:hAnsi="Times New Roman"/>
          <w:sz w:val="24"/>
          <w:szCs w:val="24"/>
        </w:rPr>
        <w:t>Některá práva lze v demokratické společnosti omezit, určitým kategoriím a jen zákonem,</w:t>
      </w:r>
    </w:p>
    <w:p w:rsidR="00000000" w:rsidRDefault="00A90AEB" w:rsidP="00620FF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20FF2">
        <w:rPr>
          <w:rFonts w:ascii="Times New Roman" w:hAnsi="Times New Roman"/>
          <w:sz w:val="24"/>
          <w:szCs w:val="24"/>
        </w:rPr>
        <w:t>Omezení - vojáci, policisté, lékaři, jaderné elektrárny, letový provoz, justice,</w:t>
      </w:r>
    </w:p>
    <w:p w:rsidR="00A90AEB" w:rsidRPr="00A90AEB" w:rsidRDefault="00A90AEB" w:rsidP="00A90AEB">
      <w:pPr>
        <w:jc w:val="both"/>
        <w:rPr>
          <w:rFonts w:ascii="Times New Roman" w:hAnsi="Times New Roman"/>
          <w:b/>
          <w:sz w:val="24"/>
          <w:szCs w:val="24"/>
        </w:rPr>
      </w:pPr>
      <w:r w:rsidRPr="00A90AEB">
        <w:rPr>
          <w:rFonts w:ascii="Times New Roman" w:hAnsi="Times New Roman"/>
          <w:b/>
          <w:sz w:val="24"/>
          <w:szCs w:val="24"/>
        </w:rPr>
        <w:t>Omezení práv</w:t>
      </w:r>
    </w:p>
    <w:p w:rsidR="00000000" w:rsidRPr="00A90AEB" w:rsidRDefault="00A90AEB" w:rsidP="00A90AEB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b/>
          <w:bCs/>
          <w:sz w:val="24"/>
          <w:szCs w:val="24"/>
        </w:rPr>
        <w:t>Shromažďovací</w:t>
      </w:r>
      <w:r w:rsidRPr="00A90AEB">
        <w:rPr>
          <w:rFonts w:ascii="Times New Roman" w:hAnsi="Times New Roman"/>
          <w:sz w:val="24"/>
          <w:szCs w:val="24"/>
        </w:rPr>
        <w:t xml:space="preserve"> právo – nelze pořádat p</w:t>
      </w:r>
      <w:r w:rsidRPr="00A90AEB">
        <w:rPr>
          <w:rFonts w:ascii="Times New Roman" w:hAnsi="Times New Roman"/>
          <w:sz w:val="24"/>
          <w:szCs w:val="24"/>
        </w:rPr>
        <w:t>olitická shromáždění ani agitovat ve voj. objektech,</w:t>
      </w:r>
    </w:p>
    <w:p w:rsidR="00000000" w:rsidRPr="00A90AEB" w:rsidRDefault="00A90AEB" w:rsidP="00A90AEB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b/>
          <w:bCs/>
          <w:sz w:val="24"/>
          <w:szCs w:val="24"/>
        </w:rPr>
        <w:t>Sdružovací</w:t>
      </w:r>
      <w:r w:rsidRPr="00A90AEB">
        <w:rPr>
          <w:rFonts w:ascii="Times New Roman" w:hAnsi="Times New Roman"/>
          <w:sz w:val="24"/>
          <w:szCs w:val="24"/>
        </w:rPr>
        <w:t xml:space="preserve"> právo – politické strany, hnutí, odbory – nelze, pouze pro</w:t>
      </w:r>
      <w:r w:rsidRPr="00A90AEB">
        <w:rPr>
          <w:rFonts w:ascii="Times New Roman" w:hAnsi="Times New Roman"/>
          <w:sz w:val="24"/>
          <w:szCs w:val="24"/>
        </w:rPr>
        <w:t>fesní sdružení,</w:t>
      </w:r>
    </w:p>
    <w:p w:rsidR="00000000" w:rsidRDefault="00A90AEB" w:rsidP="00A90AEB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 xml:space="preserve">Projevy </w:t>
      </w:r>
      <w:r w:rsidRPr="00A90AEB">
        <w:rPr>
          <w:rFonts w:ascii="Times New Roman" w:hAnsi="Times New Roman"/>
          <w:b/>
          <w:bCs/>
          <w:sz w:val="24"/>
          <w:szCs w:val="24"/>
        </w:rPr>
        <w:t>náboženství</w:t>
      </w:r>
      <w:r w:rsidRPr="00A90AEB">
        <w:rPr>
          <w:rFonts w:ascii="Times New Roman" w:hAnsi="Times New Roman"/>
          <w:sz w:val="24"/>
          <w:szCs w:val="24"/>
        </w:rPr>
        <w:t xml:space="preserve"> nebo víry – nelze teh</w:t>
      </w:r>
      <w:r w:rsidRPr="00A90AEB">
        <w:rPr>
          <w:rFonts w:ascii="Times New Roman" w:hAnsi="Times New Roman"/>
          <w:sz w:val="24"/>
          <w:szCs w:val="24"/>
        </w:rPr>
        <w:t>dy, pokud v tom brání důležitý zájem služby,</w:t>
      </w:r>
    </w:p>
    <w:p w:rsidR="00000000" w:rsidRPr="00A90AEB" w:rsidRDefault="00A90AEB" w:rsidP="00A90AEB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b/>
          <w:bCs/>
          <w:sz w:val="24"/>
          <w:szCs w:val="24"/>
        </w:rPr>
        <w:t xml:space="preserve">Výdělečná činnost </w:t>
      </w:r>
      <w:r w:rsidRPr="00A90AEB">
        <w:rPr>
          <w:rFonts w:ascii="Times New Roman" w:hAnsi="Times New Roman"/>
          <w:sz w:val="24"/>
          <w:szCs w:val="24"/>
        </w:rPr>
        <w:t>– pouze výjimečně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AEB">
        <w:rPr>
          <w:rFonts w:ascii="Times New Roman" w:hAnsi="Times New Roman"/>
          <w:sz w:val="24"/>
          <w:szCs w:val="24"/>
        </w:rPr>
        <w:t>s písemným souhlasem sl. orgánu, nesmí o</w:t>
      </w:r>
      <w:r w:rsidRPr="00A90AEB">
        <w:rPr>
          <w:rFonts w:ascii="Times New Roman" w:hAnsi="Times New Roman"/>
          <w:sz w:val="24"/>
          <w:szCs w:val="24"/>
        </w:rPr>
        <w:t>vlivňovat výkon služby, souhlas může být odvolán, bez souhlasu lze vykonávat činnost</w:t>
      </w:r>
    </w:p>
    <w:p w:rsidR="00000000" w:rsidRPr="00A90AEB" w:rsidRDefault="00A90AEB" w:rsidP="00A90AEB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lastRenderedPageBreak/>
        <w:t>vědeckou, pedagogickou, publicistickou, literární, uměleckou a správu vlastního majetku,</w:t>
      </w:r>
    </w:p>
    <w:p w:rsidR="00000000" w:rsidRPr="00A90AEB" w:rsidRDefault="00A90AEB" w:rsidP="00A90AEB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b/>
          <w:bCs/>
          <w:sz w:val="24"/>
          <w:szCs w:val="24"/>
        </w:rPr>
        <w:t>Nelze</w:t>
      </w:r>
      <w:r w:rsidRPr="00A90AEB">
        <w:rPr>
          <w:rFonts w:ascii="Times New Roman" w:hAnsi="Times New Roman"/>
          <w:sz w:val="24"/>
          <w:szCs w:val="24"/>
        </w:rPr>
        <w:t xml:space="preserve"> být statutárním orgánem obchodních společností – pouze byt. družstva nebo </w:t>
      </w:r>
      <w:proofErr w:type="spellStart"/>
      <w:proofErr w:type="gramStart"/>
      <w:r w:rsidRPr="00A90AEB">
        <w:rPr>
          <w:rFonts w:ascii="Times New Roman" w:hAnsi="Times New Roman"/>
          <w:sz w:val="24"/>
          <w:szCs w:val="24"/>
        </w:rPr>
        <w:t>s.p</w:t>
      </w:r>
      <w:proofErr w:type="spellEnd"/>
      <w:r w:rsidRPr="00A90AEB">
        <w:rPr>
          <w:rFonts w:ascii="Times New Roman" w:hAnsi="Times New Roman"/>
          <w:sz w:val="24"/>
          <w:szCs w:val="24"/>
        </w:rPr>
        <w:t>.</w:t>
      </w:r>
      <w:proofErr w:type="gramEnd"/>
    </w:p>
    <w:p w:rsidR="00A90AEB" w:rsidRPr="00A90AEB" w:rsidRDefault="00A90AEB" w:rsidP="00A90AEB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90AEB">
        <w:rPr>
          <w:rFonts w:ascii="Times New Roman" w:hAnsi="Times New Roman"/>
          <w:b/>
          <w:sz w:val="24"/>
          <w:szCs w:val="24"/>
        </w:rPr>
        <w:t>Základní povinnosti vojáků</w:t>
      </w:r>
    </w:p>
    <w:p w:rsidR="00000000" w:rsidRPr="00A90AEB" w:rsidRDefault="00A90AEB" w:rsidP="00A90AEB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základní povinnosti vojáků stanoví § 48,</w:t>
      </w:r>
    </w:p>
    <w:p w:rsidR="00000000" w:rsidRPr="00A90AEB" w:rsidRDefault="00A90AEB" w:rsidP="00A90AEB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porušení povinností je kázeňským přestupkem,</w:t>
      </w:r>
    </w:p>
    <w:p w:rsidR="00000000" w:rsidRPr="00A90AEB" w:rsidRDefault="00A90AEB" w:rsidP="00A90AEB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 xml:space="preserve">voják </w:t>
      </w:r>
      <w:r w:rsidRPr="00A90AEB">
        <w:rPr>
          <w:rFonts w:ascii="Times New Roman" w:hAnsi="Times New Roman"/>
          <w:sz w:val="24"/>
          <w:szCs w:val="24"/>
        </w:rPr>
        <w:t>je oprávněn odepřít splnění rozkazu, pokud by jeho splněním spáchal trestný čin, pokud je rozkaz v rozporu s právním předpisem, je voják povinen na to upozornit, přesto jej však musí splnit,</w:t>
      </w:r>
    </w:p>
    <w:p w:rsidR="00000000" w:rsidRDefault="00A90AEB" w:rsidP="00A90AEB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voják je povinen zakročit, pokud hrozí škoda,</w:t>
      </w:r>
    </w:p>
    <w:p w:rsidR="00A90AEB" w:rsidRPr="00A90AEB" w:rsidRDefault="00A90AEB" w:rsidP="00A90AEB">
      <w:pPr>
        <w:jc w:val="both"/>
        <w:rPr>
          <w:rFonts w:ascii="Times New Roman" w:hAnsi="Times New Roman"/>
          <w:b/>
          <w:sz w:val="24"/>
          <w:szCs w:val="24"/>
        </w:rPr>
      </w:pPr>
      <w:r w:rsidRPr="00A90AEB">
        <w:rPr>
          <w:rFonts w:ascii="Times New Roman" w:hAnsi="Times New Roman"/>
          <w:b/>
          <w:sz w:val="24"/>
          <w:szCs w:val="24"/>
        </w:rPr>
        <w:t>Základní povinnosti nadřízeného</w:t>
      </w:r>
    </w:p>
    <w:p w:rsidR="00000000" w:rsidRPr="00A90AEB" w:rsidRDefault="00A90AEB" w:rsidP="00A90AEB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Nadřízení jsou povinni zejména:</w:t>
      </w:r>
    </w:p>
    <w:p w:rsidR="00000000" w:rsidRPr="00A90AEB" w:rsidRDefault="00A90AEB" w:rsidP="00A90AEB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organizovat, řídit, kontrolovat a hodnotit,</w:t>
      </w:r>
    </w:p>
    <w:p w:rsidR="00000000" w:rsidRPr="00A90AEB" w:rsidRDefault="00A90AEB" w:rsidP="00A90AEB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zabezpečovat odbornou přípravu a výcvik,</w:t>
      </w:r>
    </w:p>
    <w:p w:rsidR="00000000" w:rsidRPr="00A90AEB" w:rsidRDefault="00A90AEB" w:rsidP="00A90AEB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vytvářet příznivé podmínky pro výkon služby,</w:t>
      </w:r>
    </w:p>
    <w:p w:rsidR="00000000" w:rsidRPr="00A90AEB" w:rsidRDefault="00A90AEB" w:rsidP="00A90AEB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vést vojáky ke kázni,</w:t>
      </w:r>
    </w:p>
    <w:p w:rsidR="00000000" w:rsidRDefault="00A90AEB" w:rsidP="00A90AEB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 xml:space="preserve">seznamovat vojáky s novými právními a vnitřními předpisy,   </w:t>
      </w:r>
    </w:p>
    <w:p w:rsidR="00A90AEB" w:rsidRPr="00A90AEB" w:rsidRDefault="00A90AEB" w:rsidP="00A90AEB">
      <w:pPr>
        <w:jc w:val="both"/>
        <w:rPr>
          <w:rFonts w:ascii="Times New Roman" w:hAnsi="Times New Roman"/>
          <w:b/>
          <w:sz w:val="24"/>
          <w:szCs w:val="24"/>
        </w:rPr>
      </w:pPr>
      <w:r w:rsidRPr="00A90AEB">
        <w:rPr>
          <w:rFonts w:ascii="Times New Roman" w:hAnsi="Times New Roman"/>
          <w:b/>
          <w:sz w:val="24"/>
          <w:szCs w:val="24"/>
        </w:rPr>
        <w:t>Kázeňská pravomoc</w:t>
      </w:r>
    </w:p>
    <w:p w:rsidR="00000000" w:rsidRPr="00A90AEB" w:rsidRDefault="00A90AEB" w:rsidP="00A90AEB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 xml:space="preserve">jedná </w:t>
      </w:r>
      <w:r w:rsidRPr="00A90AEB">
        <w:rPr>
          <w:rFonts w:ascii="Times New Roman" w:hAnsi="Times New Roman"/>
          <w:sz w:val="24"/>
          <w:szCs w:val="24"/>
        </w:rPr>
        <w:t>se o právo udělovat odměny a tresty,</w:t>
      </w:r>
    </w:p>
    <w:p w:rsidR="00000000" w:rsidRPr="00A90AEB" w:rsidRDefault="00A90AEB" w:rsidP="00A90AEB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 xml:space="preserve">kázeňskou pravomoc mají prezident a ministr, dále ostatní nadřízení stanovení v ZVŘ, </w:t>
      </w:r>
    </w:p>
    <w:p w:rsidR="00000000" w:rsidRPr="00A90AEB" w:rsidRDefault="00A90AEB" w:rsidP="00A90AEB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p</w:t>
      </w:r>
      <w:r w:rsidRPr="00A90AEB">
        <w:rPr>
          <w:rFonts w:ascii="Times New Roman" w:hAnsi="Times New Roman"/>
          <w:sz w:val="24"/>
          <w:szCs w:val="24"/>
        </w:rPr>
        <w:t>odrobná úprava je v Základním řádu ozbrojených sil ČR, Zákl-1,</w:t>
      </w:r>
    </w:p>
    <w:p w:rsidR="00A90AEB" w:rsidRPr="00A90AEB" w:rsidRDefault="00A90AEB" w:rsidP="00A90AEB">
      <w:pPr>
        <w:jc w:val="both"/>
        <w:rPr>
          <w:rFonts w:ascii="Times New Roman" w:hAnsi="Times New Roman"/>
          <w:b/>
          <w:sz w:val="24"/>
          <w:szCs w:val="24"/>
        </w:rPr>
      </w:pPr>
      <w:r w:rsidRPr="00A90AEB">
        <w:rPr>
          <w:rFonts w:ascii="Times New Roman" w:hAnsi="Times New Roman"/>
          <w:b/>
          <w:sz w:val="24"/>
          <w:szCs w:val="24"/>
        </w:rPr>
        <w:t>Kázeňský přestupek</w:t>
      </w:r>
    </w:p>
    <w:p w:rsidR="00000000" w:rsidRPr="00A90AEB" w:rsidRDefault="00A90AEB" w:rsidP="00A90AEB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Dva druhy - § 51 odst. 1 a odst. 2</w:t>
      </w:r>
    </w:p>
    <w:p w:rsidR="00000000" w:rsidRPr="00A90AEB" w:rsidRDefault="00A90AEB" w:rsidP="00A90AEB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Kázeňský přestupek – zavin</w:t>
      </w:r>
      <w:r w:rsidRPr="00A90AEB">
        <w:rPr>
          <w:rFonts w:ascii="Times New Roman" w:hAnsi="Times New Roman"/>
          <w:sz w:val="24"/>
          <w:szCs w:val="24"/>
        </w:rPr>
        <w:t>ěné jednání v rozporu s právními nebo vnitřními předpisy a rozkazy, nejde-li o trestný čin (vojenský přestupek),</w:t>
      </w:r>
    </w:p>
    <w:p w:rsidR="00000000" w:rsidRPr="00A90AEB" w:rsidRDefault="00A90AEB" w:rsidP="00A90AEB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Kázeňský přestupek – jednání vojáka označené za přestupek podle zvláštních zá</w:t>
      </w:r>
      <w:r w:rsidRPr="00A90AEB">
        <w:rPr>
          <w:rFonts w:ascii="Times New Roman" w:hAnsi="Times New Roman"/>
          <w:sz w:val="24"/>
          <w:szCs w:val="24"/>
        </w:rPr>
        <w:t>konů, sankce podle těchto zákonů,</w:t>
      </w:r>
    </w:p>
    <w:p w:rsidR="00000000" w:rsidRDefault="00A90AEB" w:rsidP="00A90AEB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Nově evidence přestupků v Rejstříku trestů.</w:t>
      </w:r>
    </w:p>
    <w:p w:rsidR="00A90AEB" w:rsidRPr="00A90AEB" w:rsidRDefault="00A90AEB" w:rsidP="00A90AEB">
      <w:pPr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A90AEB">
        <w:rPr>
          <w:rFonts w:ascii="Times New Roman" w:hAnsi="Times New Roman"/>
          <w:b/>
          <w:sz w:val="24"/>
          <w:szCs w:val="24"/>
        </w:rPr>
        <w:t>Kázeňské tresty</w:t>
      </w:r>
    </w:p>
    <w:p w:rsidR="00000000" w:rsidRPr="00A90AEB" w:rsidRDefault="00A90AEB" w:rsidP="00A90AEB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lastRenderedPageBreak/>
        <w:t>Ukládají se za kázeňské přestupky podle § 51/1</w:t>
      </w:r>
    </w:p>
    <w:p w:rsidR="00000000" w:rsidRPr="00A90AEB" w:rsidRDefault="00A90AEB" w:rsidP="00A90AEB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napomenutí,</w:t>
      </w:r>
    </w:p>
    <w:p w:rsidR="00000000" w:rsidRPr="00A90AEB" w:rsidRDefault="00A90AEB" w:rsidP="00A90AEB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písemná důtka,</w:t>
      </w:r>
    </w:p>
    <w:p w:rsidR="00000000" w:rsidRPr="00A90AEB" w:rsidRDefault="00A90AEB" w:rsidP="00A90AEB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výstraha pro neodpovědný výkon</w:t>
      </w:r>
      <w:r w:rsidRPr="00A90AEB">
        <w:rPr>
          <w:rFonts w:ascii="Times New Roman" w:hAnsi="Times New Roman"/>
          <w:sz w:val="24"/>
          <w:szCs w:val="24"/>
        </w:rPr>
        <w:t xml:space="preserve"> služby,</w:t>
      </w:r>
    </w:p>
    <w:p w:rsidR="00000000" w:rsidRPr="00A90AEB" w:rsidRDefault="00A90AEB" w:rsidP="00A90AEB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snížení platu až o 15 % až na dobu 6 měsíců,</w:t>
      </w:r>
    </w:p>
    <w:p w:rsidR="00A90AEB" w:rsidRPr="00A90AEB" w:rsidRDefault="00A90AEB" w:rsidP="00A90AEB">
      <w:pPr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A90AEB">
        <w:rPr>
          <w:rFonts w:ascii="Times New Roman" w:hAnsi="Times New Roman"/>
          <w:b/>
          <w:sz w:val="24"/>
          <w:szCs w:val="24"/>
        </w:rPr>
        <w:t>Kázeňské odměny</w:t>
      </w:r>
    </w:p>
    <w:p w:rsidR="00000000" w:rsidRPr="00A90AEB" w:rsidRDefault="00A90AEB" w:rsidP="00A90AEB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za příkladné plnění povinností nebo za záslužné činy (vykonání hrdinsk</w:t>
      </w:r>
      <w:r w:rsidRPr="00A90AEB">
        <w:rPr>
          <w:rFonts w:ascii="Times New Roman" w:hAnsi="Times New Roman"/>
          <w:sz w:val="24"/>
          <w:szCs w:val="24"/>
        </w:rPr>
        <w:t>ého skutku, projev statečnosti při záchraně života),</w:t>
      </w:r>
    </w:p>
    <w:p w:rsidR="00000000" w:rsidRPr="00A90AEB" w:rsidRDefault="00A90AEB" w:rsidP="00A90AEB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písemná pochvala,</w:t>
      </w:r>
    </w:p>
    <w:p w:rsidR="00000000" w:rsidRPr="00A90AEB" w:rsidRDefault="00A90AEB" w:rsidP="00A90AEB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prominutí dříve uloženého kázeňského trestu nebo jeho zahlazení,</w:t>
      </w:r>
    </w:p>
    <w:p w:rsidR="00000000" w:rsidRPr="00A90AEB" w:rsidRDefault="00A90AEB" w:rsidP="00A90AEB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90AEB">
        <w:rPr>
          <w:rFonts w:ascii="Times New Roman" w:hAnsi="Times New Roman"/>
          <w:sz w:val="24"/>
          <w:szCs w:val="24"/>
        </w:rPr>
        <w:t>peněžitý nebo věcný dar,</w:t>
      </w:r>
    </w:p>
    <w:p w:rsidR="00A90AEB" w:rsidRPr="00A90AEB" w:rsidRDefault="00A90AEB" w:rsidP="00A90AE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A90AEB" w:rsidRPr="00A90AEB" w:rsidRDefault="00A90AEB" w:rsidP="00A90AEB">
      <w:pPr>
        <w:jc w:val="both"/>
        <w:rPr>
          <w:rFonts w:ascii="Times New Roman" w:hAnsi="Times New Roman"/>
          <w:sz w:val="24"/>
          <w:szCs w:val="24"/>
        </w:rPr>
      </w:pPr>
    </w:p>
    <w:p w:rsidR="00A90AEB" w:rsidRPr="00A90AEB" w:rsidRDefault="00A90AEB" w:rsidP="00A90AEB">
      <w:pPr>
        <w:jc w:val="both"/>
        <w:rPr>
          <w:rFonts w:ascii="Times New Roman" w:hAnsi="Times New Roman"/>
          <w:sz w:val="24"/>
          <w:szCs w:val="24"/>
        </w:rPr>
      </w:pPr>
    </w:p>
    <w:p w:rsidR="00A90AEB" w:rsidRPr="00A90AEB" w:rsidRDefault="00A90AEB" w:rsidP="00A90AE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A90AEB" w:rsidRPr="00620FF2" w:rsidRDefault="00A90AEB" w:rsidP="00A90AEB">
      <w:pPr>
        <w:jc w:val="both"/>
        <w:rPr>
          <w:rFonts w:ascii="Times New Roman" w:hAnsi="Times New Roman"/>
          <w:sz w:val="24"/>
          <w:szCs w:val="24"/>
        </w:rPr>
      </w:pPr>
    </w:p>
    <w:p w:rsidR="00620FF2" w:rsidRPr="00647359" w:rsidRDefault="00620FF2" w:rsidP="00620FF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20FF2" w:rsidRPr="00647359" w:rsidRDefault="00620FF2" w:rsidP="00620FF2">
      <w:pPr>
        <w:jc w:val="both"/>
        <w:rPr>
          <w:rFonts w:ascii="Times New Roman" w:hAnsi="Times New Roman"/>
          <w:b/>
          <w:sz w:val="24"/>
          <w:szCs w:val="24"/>
        </w:rPr>
      </w:pPr>
    </w:p>
    <w:p w:rsidR="00620FF2" w:rsidRPr="00186F74" w:rsidRDefault="00620FF2" w:rsidP="00620FF2">
      <w:pPr>
        <w:jc w:val="both"/>
        <w:rPr>
          <w:rFonts w:ascii="Times New Roman" w:hAnsi="Times New Roman"/>
          <w:sz w:val="24"/>
          <w:szCs w:val="24"/>
        </w:rPr>
      </w:pPr>
    </w:p>
    <w:p w:rsidR="00620FF2" w:rsidRPr="00800F56" w:rsidRDefault="00620FF2" w:rsidP="00620FF2">
      <w:pPr>
        <w:jc w:val="both"/>
        <w:rPr>
          <w:rFonts w:ascii="Times New Roman" w:hAnsi="Times New Roman"/>
          <w:sz w:val="24"/>
          <w:szCs w:val="24"/>
        </w:rPr>
      </w:pPr>
    </w:p>
    <w:p w:rsidR="00620FF2" w:rsidRPr="00D1372D" w:rsidRDefault="00620FF2" w:rsidP="00620FF2">
      <w:pPr>
        <w:ind w:left="851" w:hanging="142"/>
        <w:jc w:val="both"/>
        <w:rPr>
          <w:rFonts w:ascii="Times New Roman" w:hAnsi="Times New Roman"/>
          <w:sz w:val="24"/>
          <w:szCs w:val="24"/>
        </w:rPr>
      </w:pPr>
    </w:p>
    <w:p w:rsidR="00620FF2" w:rsidRPr="00D1372D" w:rsidRDefault="00620FF2" w:rsidP="00620FF2">
      <w:pPr>
        <w:jc w:val="both"/>
        <w:rPr>
          <w:rFonts w:ascii="Times New Roman" w:hAnsi="Times New Roman"/>
          <w:sz w:val="24"/>
          <w:szCs w:val="24"/>
        </w:rPr>
      </w:pPr>
    </w:p>
    <w:p w:rsidR="00620FF2" w:rsidRPr="0041302B" w:rsidRDefault="00620FF2" w:rsidP="00620FF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20FF2" w:rsidRDefault="00620FF2" w:rsidP="00620FF2">
      <w:pPr>
        <w:jc w:val="both"/>
        <w:rPr>
          <w:rFonts w:ascii="Times New Roman" w:hAnsi="Times New Roman"/>
          <w:sz w:val="24"/>
          <w:szCs w:val="24"/>
        </w:rPr>
      </w:pPr>
    </w:p>
    <w:p w:rsidR="00620FF2" w:rsidRDefault="00620FF2" w:rsidP="00620FF2">
      <w:pPr>
        <w:jc w:val="both"/>
        <w:rPr>
          <w:rFonts w:ascii="Times New Roman" w:hAnsi="Times New Roman"/>
          <w:sz w:val="24"/>
          <w:szCs w:val="24"/>
        </w:rPr>
      </w:pPr>
    </w:p>
    <w:p w:rsidR="00620FF2" w:rsidRPr="00AE7E8F" w:rsidRDefault="00620FF2" w:rsidP="00620FF2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620FF2" w:rsidRDefault="00620FF2" w:rsidP="00620FF2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620FF2" w:rsidRPr="0075389E" w:rsidRDefault="00620FF2" w:rsidP="00620FF2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620FF2" w:rsidRPr="005D02C9" w:rsidRDefault="00620FF2" w:rsidP="00620FF2">
      <w:pPr>
        <w:jc w:val="both"/>
        <w:rPr>
          <w:rFonts w:ascii="Times New Roman" w:hAnsi="Times New Roman"/>
          <w:sz w:val="24"/>
          <w:szCs w:val="24"/>
        </w:rPr>
      </w:pPr>
    </w:p>
    <w:p w:rsidR="00620FF2" w:rsidRPr="005D02C9" w:rsidRDefault="00620FF2" w:rsidP="00620FF2">
      <w:pPr>
        <w:jc w:val="both"/>
        <w:rPr>
          <w:rFonts w:ascii="Times New Roman" w:hAnsi="Times New Roman"/>
          <w:sz w:val="24"/>
          <w:szCs w:val="24"/>
        </w:rPr>
      </w:pPr>
    </w:p>
    <w:p w:rsidR="00620FF2" w:rsidRPr="005D02C9" w:rsidRDefault="00620FF2" w:rsidP="00620FF2">
      <w:pPr>
        <w:jc w:val="both"/>
        <w:rPr>
          <w:rFonts w:ascii="Times New Roman" w:hAnsi="Times New Roman"/>
          <w:sz w:val="24"/>
          <w:szCs w:val="24"/>
        </w:rPr>
      </w:pPr>
    </w:p>
    <w:p w:rsidR="00620FF2" w:rsidRPr="005D02C9" w:rsidRDefault="00620FF2" w:rsidP="00620FF2">
      <w:pPr>
        <w:jc w:val="both"/>
        <w:rPr>
          <w:rFonts w:ascii="Times New Roman" w:hAnsi="Times New Roman"/>
          <w:sz w:val="24"/>
          <w:szCs w:val="24"/>
        </w:rPr>
      </w:pPr>
    </w:p>
    <w:p w:rsidR="00620FF2" w:rsidRDefault="00620FF2" w:rsidP="00620FF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20FF2" w:rsidRPr="005D187A" w:rsidRDefault="00620FF2" w:rsidP="00620FF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20FF2" w:rsidRPr="005D187A" w:rsidRDefault="00620FF2" w:rsidP="00620FF2">
      <w:pPr>
        <w:jc w:val="both"/>
        <w:rPr>
          <w:rFonts w:ascii="Times New Roman" w:hAnsi="Times New Roman"/>
          <w:sz w:val="24"/>
          <w:szCs w:val="24"/>
        </w:rPr>
      </w:pPr>
    </w:p>
    <w:p w:rsidR="00620FF2" w:rsidRPr="005D187A" w:rsidRDefault="00620FF2" w:rsidP="00620FF2">
      <w:pPr>
        <w:jc w:val="both"/>
        <w:rPr>
          <w:rFonts w:ascii="Times New Roman" w:hAnsi="Times New Roman"/>
          <w:sz w:val="24"/>
          <w:szCs w:val="24"/>
        </w:rPr>
      </w:pPr>
    </w:p>
    <w:p w:rsidR="00620FF2" w:rsidRDefault="00620FF2" w:rsidP="00620FF2"/>
    <w:p w:rsidR="00620FF2" w:rsidRDefault="00620FF2" w:rsidP="00620FF2"/>
    <w:bookmarkEnd w:id="0"/>
    <w:p w:rsidR="00386C18" w:rsidRDefault="00A90AEB"/>
    <w:sectPr w:rsidR="003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C6C"/>
    <w:multiLevelType w:val="hybridMultilevel"/>
    <w:tmpl w:val="B3B81784"/>
    <w:lvl w:ilvl="0" w:tplc="9B4A0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4F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0F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87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07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66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41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29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0F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844AC3"/>
    <w:multiLevelType w:val="hybridMultilevel"/>
    <w:tmpl w:val="D0A6163A"/>
    <w:lvl w:ilvl="0" w:tplc="2062B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81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CD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62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4E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07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2E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AB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8D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30598B"/>
    <w:multiLevelType w:val="hybridMultilevel"/>
    <w:tmpl w:val="FF0C1680"/>
    <w:lvl w:ilvl="0" w:tplc="6BA06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45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C2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E4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05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03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26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A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AB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4C59E7"/>
    <w:multiLevelType w:val="hybridMultilevel"/>
    <w:tmpl w:val="7E1EB54A"/>
    <w:lvl w:ilvl="0" w:tplc="7EA28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06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A2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89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E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05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CC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27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8A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EC7AB5"/>
    <w:multiLevelType w:val="hybridMultilevel"/>
    <w:tmpl w:val="A85C6A7C"/>
    <w:lvl w:ilvl="0" w:tplc="AD14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E1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64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23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61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81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CD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66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AD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9E5AFA"/>
    <w:multiLevelType w:val="hybridMultilevel"/>
    <w:tmpl w:val="C2EE9500"/>
    <w:lvl w:ilvl="0" w:tplc="898E9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AF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6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E1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E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AA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63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C9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8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E956FF"/>
    <w:multiLevelType w:val="hybridMultilevel"/>
    <w:tmpl w:val="82405A06"/>
    <w:lvl w:ilvl="0" w:tplc="15BA0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05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27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4A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CD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A2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0A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49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43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A33ADB"/>
    <w:multiLevelType w:val="hybridMultilevel"/>
    <w:tmpl w:val="326482A8"/>
    <w:lvl w:ilvl="0" w:tplc="06E8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E5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6F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CE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A1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E2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6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E5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4D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01741D"/>
    <w:multiLevelType w:val="hybridMultilevel"/>
    <w:tmpl w:val="7C18140C"/>
    <w:lvl w:ilvl="0" w:tplc="970E6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69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E6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AC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09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C7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8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0A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8B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9161A5"/>
    <w:multiLevelType w:val="hybridMultilevel"/>
    <w:tmpl w:val="66CE51DE"/>
    <w:lvl w:ilvl="0" w:tplc="04129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CD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8B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C5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83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E6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A7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83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C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477CB8"/>
    <w:multiLevelType w:val="hybridMultilevel"/>
    <w:tmpl w:val="D392201A"/>
    <w:lvl w:ilvl="0" w:tplc="F1C4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8F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3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EF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82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CC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02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42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CF5436"/>
    <w:multiLevelType w:val="hybridMultilevel"/>
    <w:tmpl w:val="A33016BC"/>
    <w:lvl w:ilvl="0" w:tplc="9036D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00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C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C7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4E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29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AB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4B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61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8A104FC"/>
    <w:multiLevelType w:val="hybridMultilevel"/>
    <w:tmpl w:val="EFBA71D2"/>
    <w:lvl w:ilvl="0" w:tplc="E438D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2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4F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E1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4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27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43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AA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E2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F2"/>
    <w:rsid w:val="00620FF2"/>
    <w:rsid w:val="00971450"/>
    <w:rsid w:val="00A23865"/>
    <w:rsid w:val="00A90AEB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FF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FF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20F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FF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0FF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20F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4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2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1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8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2018-07-26T09:11:00Z</dcterms:created>
  <dcterms:modified xsi:type="dcterms:W3CDTF">2018-07-26T09:29:00Z</dcterms:modified>
</cp:coreProperties>
</file>