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7074" w:rsidRPr="00957074" w:rsidRDefault="00957074" w:rsidP="00957074">
      <w:pPr>
        <w:spacing w:before="100" w:beforeAutospacing="1" w:after="100" w:afterAutospacing="1" w:line="240" w:lineRule="auto"/>
        <w:outlineLvl w:val="0"/>
        <w:rPr>
          <w:rFonts w:eastAsia="Times New Roman" w:cstheme="minorHAnsi"/>
          <w:b/>
          <w:bCs/>
          <w:kern w:val="36"/>
          <w:sz w:val="24"/>
          <w:szCs w:val="24"/>
          <w:lang w:val="en-GB" w:eastAsia="cs-CZ"/>
          <w14:ligatures w14:val="none"/>
        </w:rPr>
      </w:pPr>
      <w:r w:rsidRPr="00957074">
        <w:rPr>
          <w:rFonts w:eastAsia="Times New Roman" w:cstheme="minorHAnsi"/>
          <w:b/>
          <w:bCs/>
          <w:kern w:val="36"/>
          <w:sz w:val="24"/>
          <w:szCs w:val="24"/>
          <w:lang w:val="en-GB" w:eastAsia="cs-CZ"/>
          <w14:ligatures w14:val="none"/>
        </w:rPr>
        <w:t>New scheme aims to help Czech veterans re-enter workforce</w:t>
      </w:r>
    </w:p>
    <w:p w:rsidR="00957074" w:rsidRPr="00957074" w:rsidRDefault="00957074" w:rsidP="00957074">
      <w:pPr>
        <w:spacing w:after="0" w:line="240" w:lineRule="auto"/>
        <w:rPr>
          <w:rFonts w:eastAsia="Times New Roman" w:cstheme="minorHAnsi"/>
          <w:kern w:val="0"/>
          <w:sz w:val="24"/>
          <w:szCs w:val="24"/>
          <w:lang w:val="en-GB" w:eastAsia="cs-CZ"/>
          <w14:ligatures w14:val="none"/>
        </w:rPr>
      </w:pPr>
      <w:r w:rsidRPr="00957074">
        <w:rPr>
          <w:rFonts w:eastAsia="Times New Roman" w:cstheme="minorHAnsi"/>
          <w:kern w:val="0"/>
          <w:sz w:val="24"/>
          <w:szCs w:val="24"/>
          <w:lang w:val="en-GB" w:eastAsia="cs-CZ"/>
          <w14:ligatures w14:val="none"/>
        </w:rPr>
        <w:t xml:space="preserve">12/17/2018 </w:t>
      </w:r>
    </w:p>
    <w:p w:rsidR="00957074" w:rsidRDefault="00957074" w:rsidP="00957074">
      <w:pPr>
        <w:spacing w:after="0" w:line="240" w:lineRule="auto"/>
        <w:rPr>
          <w:rFonts w:eastAsia="Times New Roman" w:cstheme="minorHAnsi"/>
          <w:kern w:val="0"/>
          <w:sz w:val="24"/>
          <w:szCs w:val="24"/>
          <w:lang w:val="en-GB" w:eastAsia="cs-CZ"/>
          <w14:ligatures w14:val="none"/>
        </w:rPr>
      </w:pPr>
    </w:p>
    <w:p w:rsidR="00957074" w:rsidRDefault="00957074" w:rsidP="00957074">
      <w:pPr>
        <w:spacing w:after="0" w:line="240" w:lineRule="auto"/>
        <w:rPr>
          <w:rFonts w:eastAsia="Times New Roman" w:cstheme="minorHAnsi"/>
          <w:kern w:val="0"/>
          <w:sz w:val="24"/>
          <w:szCs w:val="24"/>
          <w:lang w:val="en-GB" w:eastAsia="cs-CZ"/>
          <w14:ligatures w14:val="none"/>
        </w:rPr>
      </w:pPr>
      <w:r>
        <w:rPr>
          <w:rFonts w:eastAsia="Times New Roman" w:cstheme="minorHAnsi"/>
          <w:kern w:val="0"/>
          <w:sz w:val="24"/>
          <w:szCs w:val="24"/>
          <w:lang w:val="en-GB" w:eastAsia="cs-CZ"/>
          <w14:ligatures w14:val="none"/>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Package" ShapeID="_x0000_i1025" DrawAspect="Icon" ObjectID="_1747420116" r:id="rId6"/>
        </w:object>
      </w:r>
    </w:p>
    <w:p w:rsidR="00575E61" w:rsidRDefault="00575E61" w:rsidP="00957074">
      <w:pPr>
        <w:spacing w:after="0" w:line="240" w:lineRule="auto"/>
        <w:rPr>
          <w:rFonts w:eastAsia="Times New Roman" w:cstheme="minorHAnsi"/>
          <w:kern w:val="0"/>
          <w:sz w:val="24"/>
          <w:szCs w:val="24"/>
          <w:lang w:val="en-GB" w:eastAsia="cs-CZ"/>
          <w14:ligatures w14:val="none"/>
        </w:rPr>
      </w:pPr>
      <w:hyperlink r:id="rId7" w:history="1">
        <w:r w:rsidRPr="00C60C0F">
          <w:rPr>
            <w:rStyle w:val="Hypertextovodkaz"/>
            <w:rFonts w:eastAsia="Times New Roman" w:cstheme="minorHAnsi"/>
            <w:kern w:val="0"/>
            <w:sz w:val="24"/>
            <w:szCs w:val="24"/>
            <w:lang w:val="en-GB" w:eastAsia="cs-CZ"/>
            <w14:ligatures w14:val="none"/>
          </w:rPr>
          <w:t>https://english.radio.cz/new-scheme-aims-help-czech-veterans-re-enter-workforce-8143262?_gl=1*1bm257p*_up*MQ..*_ga*NjI0NDMwNzkxLjE2ODU5MDc0MzQ.*_ga_NHXTP7RWNV*MTY4NTkwNzQzMy4xLjAuMTY4NTkwNzczNi4wLjAuMA</w:t>
        </w:r>
      </w:hyperlink>
      <w:r w:rsidRPr="00575E61">
        <w:rPr>
          <w:rFonts w:eastAsia="Times New Roman" w:cstheme="minorHAnsi"/>
          <w:kern w:val="0"/>
          <w:sz w:val="24"/>
          <w:szCs w:val="24"/>
          <w:lang w:val="en-GB" w:eastAsia="cs-CZ"/>
          <w14:ligatures w14:val="none"/>
        </w:rPr>
        <w:t>..</w:t>
      </w:r>
    </w:p>
    <w:p w:rsidR="00957074" w:rsidRPr="00957074" w:rsidRDefault="00957074" w:rsidP="00957074">
      <w:pPr>
        <w:spacing w:after="0" w:line="240" w:lineRule="auto"/>
        <w:rPr>
          <w:rFonts w:eastAsia="Times New Roman" w:cstheme="minorHAnsi"/>
          <w:kern w:val="0"/>
          <w:sz w:val="24"/>
          <w:szCs w:val="24"/>
          <w:lang w:val="en-GB" w:eastAsia="cs-CZ"/>
          <w14:ligatures w14:val="none"/>
        </w:rPr>
      </w:pPr>
    </w:p>
    <w:p w:rsidR="00957074" w:rsidRPr="00957074" w:rsidRDefault="00957074" w:rsidP="00957074">
      <w:pPr>
        <w:pStyle w:val="Bezmezer"/>
        <w:rPr>
          <w:sz w:val="24"/>
          <w:szCs w:val="24"/>
          <w:lang w:val="en-GB" w:eastAsia="cs-CZ"/>
        </w:rPr>
      </w:pPr>
      <w:r w:rsidRPr="00957074">
        <w:rPr>
          <w:sz w:val="24"/>
          <w:szCs w:val="24"/>
          <w:lang w:val="en-GB" w:eastAsia="cs-CZ"/>
        </w:rPr>
        <w:t xml:space="preserve">A novel database featuring thousands of companies has been created to help Czech soldiers secure jobs when they leave the army. Around 800 soldiers depart the force every year and for some it can be difficult to find their feet in the jobs market once they return to civvy street. </w:t>
      </w:r>
    </w:p>
    <w:p w:rsidR="00957074" w:rsidRPr="00957074" w:rsidRDefault="00957074" w:rsidP="00957074">
      <w:pPr>
        <w:pStyle w:val="Bezmezer"/>
        <w:rPr>
          <w:sz w:val="24"/>
          <w:szCs w:val="24"/>
          <w:lang w:val="en-GB" w:eastAsia="cs-CZ"/>
        </w:rPr>
      </w:pPr>
      <w:r w:rsidRPr="00957074">
        <w:rPr>
          <w:sz w:val="24"/>
          <w:szCs w:val="24"/>
          <w:lang w:val="en-GB" w:eastAsia="cs-CZ"/>
        </w:rPr>
        <w:t>The Czech Army has been fully professional since the beginning of 2005, when a long tradition of compulsory military service was brought to an end.</w:t>
      </w:r>
    </w:p>
    <w:p w:rsidR="00957074" w:rsidRPr="00957074" w:rsidRDefault="00957074" w:rsidP="00957074">
      <w:pPr>
        <w:pStyle w:val="Bezmezer"/>
        <w:rPr>
          <w:sz w:val="24"/>
          <w:szCs w:val="24"/>
          <w:lang w:val="en-GB" w:eastAsia="cs-CZ"/>
        </w:rPr>
      </w:pPr>
      <w:r w:rsidRPr="00957074">
        <w:rPr>
          <w:sz w:val="24"/>
          <w:szCs w:val="24"/>
          <w:lang w:val="en-GB" w:eastAsia="cs-CZ"/>
        </w:rPr>
        <w:t>At present the army has over 24,000 soldiers, with around 800 leaving every year.</w:t>
      </w:r>
    </w:p>
    <w:p w:rsidR="00957074" w:rsidRPr="00957074" w:rsidRDefault="00957074" w:rsidP="00957074">
      <w:pPr>
        <w:pStyle w:val="Bezmezer"/>
        <w:rPr>
          <w:rFonts w:eastAsia="Times New Roman" w:cstheme="minorHAnsi"/>
          <w:kern w:val="0"/>
          <w:sz w:val="24"/>
          <w:szCs w:val="24"/>
          <w:lang w:val="en-GB" w:eastAsia="cs-CZ"/>
          <w14:ligatures w14:val="none"/>
        </w:rPr>
      </w:pPr>
      <w:proofErr w:type="spellStart"/>
      <w:r w:rsidRPr="00957074">
        <w:rPr>
          <w:rFonts w:eastAsia="Times New Roman" w:cstheme="minorHAnsi"/>
          <w:kern w:val="0"/>
          <w:sz w:val="24"/>
          <w:szCs w:val="24"/>
          <w:lang w:val="en-GB" w:eastAsia="cs-CZ"/>
          <w14:ligatures w14:val="none"/>
        </w:rPr>
        <w:t>Jiří</w:t>
      </w:r>
      <w:proofErr w:type="spellEnd"/>
      <w:r w:rsidRPr="00957074">
        <w:rPr>
          <w:rFonts w:eastAsia="Times New Roman" w:cstheme="minorHAnsi"/>
          <w:kern w:val="0"/>
          <w:sz w:val="24"/>
          <w:szCs w:val="24"/>
          <w:lang w:val="en-GB" w:eastAsia="cs-CZ"/>
          <w14:ligatures w14:val="none"/>
        </w:rPr>
        <w:t xml:space="preserve"> </w:t>
      </w:r>
      <w:proofErr w:type="spellStart"/>
      <w:r w:rsidRPr="00957074">
        <w:rPr>
          <w:rFonts w:eastAsia="Times New Roman" w:cstheme="minorHAnsi"/>
          <w:kern w:val="0"/>
          <w:sz w:val="24"/>
          <w:szCs w:val="24"/>
          <w:lang w:val="en-GB" w:eastAsia="cs-CZ"/>
          <w14:ligatures w14:val="none"/>
        </w:rPr>
        <w:t>Kašpárek</w:t>
      </w:r>
      <w:proofErr w:type="spellEnd"/>
      <w:r w:rsidRPr="00957074">
        <w:rPr>
          <w:rFonts w:eastAsia="Times New Roman" w:cstheme="minorHAnsi"/>
          <w:kern w:val="0"/>
          <w:sz w:val="24"/>
          <w:szCs w:val="24"/>
          <w:lang w:val="en-GB" w:eastAsia="cs-CZ"/>
          <w14:ligatures w14:val="none"/>
        </w:rPr>
        <w:t xml:space="preserve"> signed up at 19 and, after serving in Afghanistan, Bosnia and Kosovo, eventually decided to try something else. He spoke to Czech Radio.</w:t>
      </w:r>
    </w:p>
    <w:p w:rsidR="00957074" w:rsidRPr="00957074" w:rsidRDefault="00957074" w:rsidP="00957074">
      <w:pPr>
        <w:pStyle w:val="Bezmezer"/>
        <w:rPr>
          <w:rFonts w:eastAsia="Times New Roman" w:cstheme="minorHAnsi"/>
          <w:kern w:val="0"/>
          <w:sz w:val="24"/>
          <w:szCs w:val="24"/>
          <w:lang w:val="en-GB" w:eastAsia="cs-CZ"/>
          <w14:ligatures w14:val="none"/>
        </w:rPr>
      </w:pPr>
      <w:r w:rsidRPr="00957074">
        <w:rPr>
          <w:rFonts w:eastAsia="Times New Roman" w:cstheme="minorHAnsi"/>
          <w:i/>
          <w:iCs/>
          <w:kern w:val="0"/>
          <w:sz w:val="24"/>
          <w:szCs w:val="24"/>
          <w:lang w:val="en-GB" w:eastAsia="cs-CZ"/>
          <w14:ligatures w14:val="none"/>
        </w:rPr>
        <w:t>“I found myself in a situation where I didn’t want to continue for personal reasons. I decided to make the change. I had served for 25 years. I was at an age where I could start again so I decided to leave, voluntarily. But if you work for one firm for 25 years, it’s not so easy to make the change.”</w:t>
      </w:r>
    </w:p>
    <w:p w:rsidR="00957074" w:rsidRPr="00957074" w:rsidRDefault="00957074" w:rsidP="00957074">
      <w:pPr>
        <w:pStyle w:val="Bezmezer"/>
        <w:rPr>
          <w:sz w:val="24"/>
          <w:szCs w:val="24"/>
          <w:lang w:val="en-GB" w:eastAsia="cs-CZ"/>
        </w:rPr>
      </w:pPr>
      <w:r w:rsidRPr="00957074">
        <w:rPr>
          <w:sz w:val="24"/>
          <w:szCs w:val="24"/>
          <w:lang w:val="en-GB" w:eastAsia="cs-CZ"/>
        </w:rPr>
        <w:t>Now the Ministry of the Interior and the Czech Confederation of Industry have teamed up to create a database of companies offering jobs to former soldiers.</w:t>
      </w:r>
    </w:p>
    <w:p w:rsidR="00957074" w:rsidRPr="00957074" w:rsidRDefault="00957074" w:rsidP="00957074">
      <w:pPr>
        <w:pStyle w:val="Bezmezer"/>
        <w:rPr>
          <w:sz w:val="24"/>
          <w:szCs w:val="24"/>
          <w:lang w:val="en-GB" w:eastAsia="cs-CZ"/>
        </w:rPr>
      </w:pPr>
      <w:r w:rsidRPr="00957074">
        <w:rPr>
          <w:sz w:val="24"/>
          <w:szCs w:val="24"/>
          <w:lang w:val="en-GB" w:eastAsia="cs-CZ"/>
        </w:rPr>
        <w:t xml:space="preserve">The minister of defence, ANO nominee </w:t>
      </w:r>
      <w:proofErr w:type="spellStart"/>
      <w:r w:rsidRPr="00957074">
        <w:rPr>
          <w:sz w:val="24"/>
          <w:szCs w:val="24"/>
          <w:lang w:val="en-GB" w:eastAsia="cs-CZ"/>
        </w:rPr>
        <w:t>Lubomír</w:t>
      </w:r>
      <w:proofErr w:type="spellEnd"/>
      <w:r w:rsidRPr="00957074">
        <w:rPr>
          <w:sz w:val="24"/>
          <w:szCs w:val="24"/>
          <w:lang w:val="en-GB" w:eastAsia="cs-CZ"/>
        </w:rPr>
        <w:t xml:space="preserve"> </w:t>
      </w:r>
      <w:proofErr w:type="spellStart"/>
      <w:r w:rsidRPr="00957074">
        <w:rPr>
          <w:sz w:val="24"/>
          <w:szCs w:val="24"/>
          <w:lang w:val="en-GB" w:eastAsia="cs-CZ"/>
        </w:rPr>
        <w:t>Metnar</w:t>
      </w:r>
      <w:proofErr w:type="spellEnd"/>
      <w:r w:rsidRPr="00957074">
        <w:rPr>
          <w:sz w:val="24"/>
          <w:szCs w:val="24"/>
          <w:lang w:val="en-GB" w:eastAsia="cs-CZ"/>
        </w:rPr>
        <w:t>, described the scheme.</w:t>
      </w:r>
    </w:p>
    <w:p w:rsidR="00957074" w:rsidRPr="00957074" w:rsidRDefault="00957074" w:rsidP="00957074">
      <w:pPr>
        <w:pStyle w:val="Bezmezer"/>
        <w:rPr>
          <w:rFonts w:eastAsia="Times New Roman" w:cstheme="minorHAnsi"/>
          <w:kern w:val="0"/>
          <w:sz w:val="24"/>
          <w:szCs w:val="24"/>
          <w:lang w:val="en-GB" w:eastAsia="cs-CZ"/>
          <w14:ligatures w14:val="none"/>
        </w:rPr>
      </w:pPr>
      <w:r w:rsidRPr="00957074">
        <w:rPr>
          <w:rFonts w:eastAsia="Times New Roman" w:cstheme="minorHAnsi"/>
          <w:i/>
          <w:iCs/>
          <w:kern w:val="0"/>
          <w:sz w:val="24"/>
          <w:szCs w:val="24"/>
          <w:lang w:val="en-GB" w:eastAsia="cs-CZ"/>
          <w14:ligatures w14:val="none"/>
        </w:rPr>
        <w:t>“Things will be much easier for modern-day soldiers who have returned from international missions. They will have access to a database of over 11,000 companies. Depending on their fields of expertise, they will be able to find a position that suits them.”</w:t>
      </w:r>
    </w:p>
    <w:p w:rsidR="00957074" w:rsidRPr="00957074" w:rsidRDefault="00957074" w:rsidP="00957074">
      <w:pPr>
        <w:pStyle w:val="Bezmezer"/>
        <w:rPr>
          <w:rFonts w:eastAsia="Times New Roman" w:cstheme="minorHAnsi"/>
          <w:kern w:val="0"/>
          <w:sz w:val="24"/>
          <w:szCs w:val="24"/>
          <w:lang w:val="en-GB" w:eastAsia="cs-CZ"/>
          <w14:ligatures w14:val="none"/>
        </w:rPr>
      </w:pPr>
      <w:r w:rsidRPr="00957074">
        <w:rPr>
          <w:rFonts w:eastAsia="Times New Roman" w:cstheme="minorHAnsi"/>
          <w:kern w:val="0"/>
          <w:sz w:val="24"/>
          <w:szCs w:val="24"/>
          <w:lang w:val="en-GB" w:eastAsia="cs-CZ"/>
          <w14:ligatures w14:val="none"/>
        </w:rPr>
        <w:t xml:space="preserve">The president of the Confederation of Industry, Jaroslav </w:t>
      </w:r>
      <w:proofErr w:type="spellStart"/>
      <w:r w:rsidRPr="00957074">
        <w:rPr>
          <w:rFonts w:eastAsia="Times New Roman" w:cstheme="minorHAnsi"/>
          <w:kern w:val="0"/>
          <w:sz w:val="24"/>
          <w:szCs w:val="24"/>
          <w:lang w:val="en-GB" w:eastAsia="cs-CZ"/>
          <w14:ligatures w14:val="none"/>
        </w:rPr>
        <w:t>Hanák</w:t>
      </w:r>
      <w:proofErr w:type="spellEnd"/>
      <w:r w:rsidRPr="00957074">
        <w:rPr>
          <w:rFonts w:eastAsia="Times New Roman" w:cstheme="minorHAnsi"/>
          <w:kern w:val="0"/>
          <w:sz w:val="24"/>
          <w:szCs w:val="24"/>
          <w:lang w:val="en-GB" w:eastAsia="cs-CZ"/>
          <w14:ligatures w14:val="none"/>
        </w:rPr>
        <w:t>, told Czech Radio that veterans could be suited to employment in fields such as transport, energy or the auto industry.</w:t>
      </w:r>
    </w:p>
    <w:p w:rsidR="00957074" w:rsidRPr="00957074" w:rsidRDefault="00957074" w:rsidP="00957074">
      <w:pPr>
        <w:pStyle w:val="Bezmezer"/>
        <w:rPr>
          <w:rFonts w:eastAsia="Times New Roman" w:cstheme="minorHAnsi"/>
          <w:kern w:val="0"/>
          <w:sz w:val="24"/>
          <w:szCs w:val="24"/>
          <w:lang w:val="en-GB" w:eastAsia="cs-CZ"/>
          <w14:ligatures w14:val="none"/>
        </w:rPr>
      </w:pPr>
      <w:r w:rsidRPr="00957074">
        <w:rPr>
          <w:rFonts w:eastAsia="Times New Roman" w:cstheme="minorHAnsi"/>
          <w:i/>
          <w:iCs/>
          <w:kern w:val="0"/>
          <w:sz w:val="24"/>
          <w:szCs w:val="24"/>
          <w:lang w:val="en-GB" w:eastAsia="cs-CZ"/>
          <w14:ligatures w14:val="none"/>
        </w:rPr>
        <w:t>“We post job offers in individual regions on a website. Then it depends on their experience. They may have been clerks who worked in an office or the military staff, military vehicles drivers, or paratroopers who are in great shape physically.”</w:t>
      </w:r>
    </w:p>
    <w:p w:rsidR="00957074" w:rsidRPr="00957074" w:rsidRDefault="00957074" w:rsidP="00957074">
      <w:pPr>
        <w:pStyle w:val="Bezmezer"/>
        <w:rPr>
          <w:rFonts w:eastAsia="Times New Roman" w:cstheme="minorHAnsi"/>
          <w:kern w:val="0"/>
          <w:sz w:val="24"/>
          <w:szCs w:val="24"/>
          <w:lang w:val="en-GB" w:eastAsia="cs-CZ"/>
          <w14:ligatures w14:val="none"/>
        </w:rPr>
      </w:pPr>
      <w:r w:rsidRPr="00957074">
        <w:rPr>
          <w:rFonts w:eastAsia="Times New Roman" w:cstheme="minorHAnsi"/>
          <w:kern w:val="0"/>
          <w:sz w:val="24"/>
          <w:szCs w:val="24"/>
          <w:lang w:val="en-GB" w:eastAsia="cs-CZ"/>
          <w14:ligatures w14:val="none"/>
        </w:rPr>
        <w:t>Eduard Stehlik is the head of the Ministry of Defence department that oversees veterans’ affairs. He said ex-soldiers had a lot to offer.</w:t>
      </w:r>
    </w:p>
    <w:p w:rsidR="00957074" w:rsidRPr="00957074" w:rsidRDefault="00957074" w:rsidP="00957074">
      <w:pPr>
        <w:pStyle w:val="Bezmezer"/>
        <w:rPr>
          <w:rFonts w:eastAsia="Times New Roman" w:cstheme="minorHAnsi"/>
          <w:kern w:val="0"/>
          <w:sz w:val="24"/>
          <w:szCs w:val="24"/>
          <w:lang w:val="en-GB" w:eastAsia="cs-CZ"/>
          <w14:ligatures w14:val="none"/>
        </w:rPr>
      </w:pPr>
      <w:r w:rsidRPr="00957074">
        <w:rPr>
          <w:rFonts w:eastAsia="Times New Roman" w:cstheme="minorHAnsi"/>
          <w:i/>
          <w:iCs/>
          <w:kern w:val="0"/>
          <w:sz w:val="24"/>
          <w:szCs w:val="24"/>
          <w:lang w:val="en-GB" w:eastAsia="cs-CZ"/>
          <w14:ligatures w14:val="none"/>
        </w:rPr>
        <w:t xml:space="preserve">“There are people who have served in the army for 15 or 20 years. During that </w:t>
      </w:r>
      <w:proofErr w:type="gramStart"/>
      <w:r w:rsidRPr="00957074">
        <w:rPr>
          <w:rFonts w:eastAsia="Times New Roman" w:cstheme="minorHAnsi"/>
          <w:i/>
          <w:iCs/>
          <w:kern w:val="0"/>
          <w:sz w:val="24"/>
          <w:szCs w:val="24"/>
          <w:lang w:val="en-GB" w:eastAsia="cs-CZ"/>
          <w14:ligatures w14:val="none"/>
        </w:rPr>
        <w:t>time</w:t>
      </w:r>
      <w:proofErr w:type="gramEnd"/>
      <w:r w:rsidRPr="00957074">
        <w:rPr>
          <w:rFonts w:eastAsia="Times New Roman" w:cstheme="minorHAnsi"/>
          <w:i/>
          <w:iCs/>
          <w:kern w:val="0"/>
          <w:sz w:val="24"/>
          <w:szCs w:val="24"/>
          <w:lang w:val="en-GB" w:eastAsia="cs-CZ"/>
          <w14:ligatures w14:val="none"/>
        </w:rPr>
        <w:t xml:space="preserve"> they have driven millions of kilometres with heavy gear. They’re capable of reorientation to road haulage, working cranes, in construction – to the kind of heavy machinery that is used in the army. They have so much experience. But they have to undergo basic courses to receive the papers they need in the civilian world.”</w:t>
      </w:r>
    </w:p>
    <w:p w:rsidR="00957074" w:rsidRPr="00957074" w:rsidRDefault="00957074" w:rsidP="00957074">
      <w:pPr>
        <w:pStyle w:val="Bezmezer"/>
        <w:rPr>
          <w:rFonts w:eastAsia="Times New Roman" w:cstheme="minorHAnsi"/>
          <w:kern w:val="0"/>
          <w:sz w:val="24"/>
          <w:szCs w:val="24"/>
          <w:lang w:val="en-GB" w:eastAsia="cs-CZ"/>
          <w14:ligatures w14:val="none"/>
        </w:rPr>
      </w:pPr>
      <w:r w:rsidRPr="00957074">
        <w:rPr>
          <w:rFonts w:eastAsia="Times New Roman" w:cstheme="minorHAnsi"/>
          <w:kern w:val="0"/>
          <w:sz w:val="24"/>
          <w:szCs w:val="24"/>
          <w:lang w:val="en-GB" w:eastAsia="cs-CZ"/>
          <w14:ligatures w14:val="none"/>
        </w:rPr>
        <w:t>As well as the new database, former soldiers can also draw on dozens of existing retraining courses offered by the Czech Army.</w:t>
      </w:r>
    </w:p>
    <w:p w:rsidR="00957074" w:rsidRPr="00957074" w:rsidRDefault="00957074" w:rsidP="00957074">
      <w:pPr>
        <w:spacing w:after="0" w:line="240" w:lineRule="auto"/>
        <w:rPr>
          <w:rFonts w:eastAsia="Times New Roman" w:cstheme="minorHAnsi"/>
          <w:kern w:val="0"/>
          <w:sz w:val="24"/>
          <w:szCs w:val="24"/>
          <w:lang w:val="en-GB" w:eastAsia="cs-CZ"/>
          <w14:ligatures w14:val="none"/>
        </w:rPr>
      </w:pPr>
      <w:r w:rsidRPr="00957074">
        <w:rPr>
          <w:rFonts w:eastAsia="Times New Roman" w:cstheme="minorHAnsi"/>
          <w:kern w:val="0"/>
          <w:sz w:val="24"/>
          <w:szCs w:val="24"/>
          <w:lang w:val="en-GB" w:eastAsia="cs-CZ"/>
          <w14:ligatures w14:val="none"/>
        </w:rPr>
        <w:t xml:space="preserve">Author: </w:t>
      </w:r>
      <w:hyperlink r:id="rId8" w:history="1">
        <w:r w:rsidRPr="00957074">
          <w:rPr>
            <w:rFonts w:eastAsia="Times New Roman" w:cstheme="minorHAnsi"/>
            <w:color w:val="0000FF"/>
            <w:kern w:val="0"/>
            <w:sz w:val="24"/>
            <w:szCs w:val="24"/>
            <w:u w:val="single"/>
            <w:lang w:val="en-GB" w:eastAsia="cs-CZ"/>
            <w14:ligatures w14:val="none"/>
          </w:rPr>
          <w:t>Ian Willoughby</w:t>
        </w:r>
      </w:hyperlink>
      <w:r w:rsidRPr="00957074">
        <w:rPr>
          <w:rFonts w:eastAsia="Times New Roman" w:cstheme="minorHAnsi"/>
          <w:kern w:val="0"/>
          <w:sz w:val="24"/>
          <w:szCs w:val="24"/>
          <w:lang w:val="en-GB" w:eastAsia="cs-CZ"/>
          <w14:ligatures w14:val="none"/>
        </w:rPr>
        <w:t xml:space="preserve"> </w:t>
      </w:r>
    </w:p>
    <w:p w:rsidR="007009AD" w:rsidRPr="00957074" w:rsidRDefault="007009AD">
      <w:pPr>
        <w:rPr>
          <w:rFonts w:cstheme="minorHAnsi"/>
          <w:sz w:val="24"/>
          <w:szCs w:val="24"/>
          <w:lang w:val="en-GB"/>
        </w:rPr>
      </w:pPr>
    </w:p>
    <w:sectPr w:rsidR="007009AD" w:rsidRPr="009570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37BD9"/>
    <w:multiLevelType w:val="multilevel"/>
    <w:tmpl w:val="2CDE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097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074"/>
    <w:rsid w:val="00575E61"/>
    <w:rsid w:val="007009AD"/>
    <w:rsid w:val="008450DF"/>
    <w:rsid w:val="009570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1D007"/>
  <w15:chartTrackingRefBased/>
  <w15:docId w15:val="{7693B8CA-D2A1-4429-A6A1-4BBCBAAC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9570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57074"/>
    <w:rPr>
      <w:rFonts w:ascii="Times New Roman" w:eastAsia="Times New Roman" w:hAnsi="Times New Roman" w:cs="Times New Roman"/>
      <w:b/>
      <w:bCs/>
      <w:kern w:val="36"/>
      <w:sz w:val="48"/>
      <w:szCs w:val="48"/>
      <w:lang w:eastAsia="cs-CZ"/>
      <w14:ligatures w14:val="none"/>
    </w:rPr>
  </w:style>
  <w:style w:type="character" w:styleId="Hypertextovodkaz">
    <w:name w:val="Hyperlink"/>
    <w:basedOn w:val="Standardnpsmoodstavce"/>
    <w:uiPriority w:val="99"/>
    <w:unhideWhenUsed/>
    <w:rsid w:val="00957074"/>
    <w:rPr>
      <w:color w:val="0000FF"/>
      <w:u w:val="single"/>
    </w:rPr>
  </w:style>
  <w:style w:type="character" w:customStyle="1" w:styleId="b-041kaudio-length-title">
    <w:name w:val="b-041k__audio-length-title"/>
    <w:basedOn w:val="Standardnpsmoodstavce"/>
    <w:rsid w:val="00957074"/>
  </w:style>
  <w:style w:type="character" w:customStyle="1" w:styleId="b-041kaudio-length-value">
    <w:name w:val="b-041k__audio-length-value"/>
    <w:basedOn w:val="Standardnpsmoodstavce"/>
    <w:rsid w:val="00957074"/>
  </w:style>
  <w:style w:type="character" w:customStyle="1" w:styleId="img-metadatatitle">
    <w:name w:val="img-metadata__title"/>
    <w:basedOn w:val="Standardnpsmoodstavce"/>
    <w:rsid w:val="00957074"/>
  </w:style>
  <w:style w:type="paragraph" w:styleId="Normlnweb">
    <w:name w:val="Normal (Web)"/>
    <w:basedOn w:val="Normln"/>
    <w:uiPriority w:val="99"/>
    <w:semiHidden/>
    <w:unhideWhenUsed/>
    <w:rsid w:val="0095707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customStyle="1" w:styleId="blocklabel">
    <w:name w:val="block__label"/>
    <w:basedOn w:val="Standardnpsmoodstavce"/>
    <w:rsid w:val="00957074"/>
  </w:style>
  <w:style w:type="paragraph" w:styleId="Bezmezer">
    <w:name w:val="No Spacing"/>
    <w:uiPriority w:val="1"/>
    <w:qFormat/>
    <w:rsid w:val="00957074"/>
    <w:pPr>
      <w:spacing w:after="0" w:line="240" w:lineRule="auto"/>
    </w:pPr>
  </w:style>
  <w:style w:type="character" w:styleId="Nevyeenzmnka">
    <w:name w:val="Unresolved Mention"/>
    <w:basedOn w:val="Standardnpsmoodstavce"/>
    <w:uiPriority w:val="99"/>
    <w:semiHidden/>
    <w:unhideWhenUsed/>
    <w:rsid w:val="00575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726447">
      <w:bodyDiv w:val="1"/>
      <w:marLeft w:val="0"/>
      <w:marRight w:val="0"/>
      <w:marTop w:val="0"/>
      <w:marBottom w:val="0"/>
      <w:divBdr>
        <w:top w:val="none" w:sz="0" w:space="0" w:color="auto"/>
        <w:left w:val="none" w:sz="0" w:space="0" w:color="auto"/>
        <w:bottom w:val="none" w:sz="0" w:space="0" w:color="auto"/>
        <w:right w:val="none" w:sz="0" w:space="0" w:color="auto"/>
      </w:divBdr>
      <w:divsChild>
        <w:div w:id="1897623135">
          <w:marLeft w:val="0"/>
          <w:marRight w:val="0"/>
          <w:marTop w:val="0"/>
          <w:marBottom w:val="0"/>
          <w:divBdr>
            <w:top w:val="none" w:sz="0" w:space="0" w:color="auto"/>
            <w:left w:val="none" w:sz="0" w:space="0" w:color="auto"/>
            <w:bottom w:val="none" w:sz="0" w:space="0" w:color="auto"/>
            <w:right w:val="none" w:sz="0" w:space="0" w:color="auto"/>
          </w:divBdr>
          <w:divsChild>
            <w:div w:id="1305042853">
              <w:marLeft w:val="0"/>
              <w:marRight w:val="0"/>
              <w:marTop w:val="0"/>
              <w:marBottom w:val="0"/>
              <w:divBdr>
                <w:top w:val="none" w:sz="0" w:space="0" w:color="auto"/>
                <w:left w:val="none" w:sz="0" w:space="0" w:color="auto"/>
                <w:bottom w:val="none" w:sz="0" w:space="0" w:color="auto"/>
                <w:right w:val="none" w:sz="0" w:space="0" w:color="auto"/>
              </w:divBdr>
              <w:divsChild>
                <w:div w:id="460928997">
                  <w:marLeft w:val="0"/>
                  <w:marRight w:val="0"/>
                  <w:marTop w:val="0"/>
                  <w:marBottom w:val="0"/>
                  <w:divBdr>
                    <w:top w:val="none" w:sz="0" w:space="0" w:color="auto"/>
                    <w:left w:val="none" w:sz="0" w:space="0" w:color="auto"/>
                    <w:bottom w:val="none" w:sz="0" w:space="0" w:color="auto"/>
                    <w:right w:val="none" w:sz="0" w:space="0" w:color="auto"/>
                  </w:divBdr>
                  <w:divsChild>
                    <w:div w:id="1330601507">
                      <w:marLeft w:val="0"/>
                      <w:marRight w:val="0"/>
                      <w:marTop w:val="0"/>
                      <w:marBottom w:val="0"/>
                      <w:divBdr>
                        <w:top w:val="none" w:sz="0" w:space="0" w:color="auto"/>
                        <w:left w:val="none" w:sz="0" w:space="0" w:color="auto"/>
                        <w:bottom w:val="none" w:sz="0" w:space="0" w:color="auto"/>
                        <w:right w:val="none" w:sz="0" w:space="0" w:color="auto"/>
                      </w:divBdr>
                      <w:divsChild>
                        <w:div w:id="1846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2105">
                  <w:marLeft w:val="0"/>
                  <w:marRight w:val="0"/>
                  <w:marTop w:val="0"/>
                  <w:marBottom w:val="0"/>
                  <w:divBdr>
                    <w:top w:val="none" w:sz="0" w:space="0" w:color="auto"/>
                    <w:left w:val="none" w:sz="0" w:space="0" w:color="auto"/>
                    <w:bottom w:val="none" w:sz="0" w:space="0" w:color="auto"/>
                    <w:right w:val="none" w:sz="0" w:space="0" w:color="auto"/>
                  </w:divBdr>
                  <w:divsChild>
                    <w:div w:id="15091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636">
          <w:marLeft w:val="0"/>
          <w:marRight w:val="0"/>
          <w:marTop w:val="0"/>
          <w:marBottom w:val="0"/>
          <w:divBdr>
            <w:top w:val="none" w:sz="0" w:space="0" w:color="auto"/>
            <w:left w:val="none" w:sz="0" w:space="0" w:color="auto"/>
            <w:bottom w:val="none" w:sz="0" w:space="0" w:color="auto"/>
            <w:right w:val="none" w:sz="0" w:space="0" w:color="auto"/>
          </w:divBdr>
          <w:divsChild>
            <w:div w:id="20013833">
              <w:marLeft w:val="0"/>
              <w:marRight w:val="0"/>
              <w:marTop w:val="0"/>
              <w:marBottom w:val="0"/>
              <w:divBdr>
                <w:top w:val="none" w:sz="0" w:space="0" w:color="auto"/>
                <w:left w:val="none" w:sz="0" w:space="0" w:color="auto"/>
                <w:bottom w:val="none" w:sz="0" w:space="0" w:color="auto"/>
                <w:right w:val="none" w:sz="0" w:space="0" w:color="auto"/>
              </w:divBdr>
              <w:divsChild>
                <w:div w:id="1526358089">
                  <w:marLeft w:val="0"/>
                  <w:marRight w:val="0"/>
                  <w:marTop w:val="0"/>
                  <w:marBottom w:val="0"/>
                  <w:divBdr>
                    <w:top w:val="none" w:sz="0" w:space="0" w:color="auto"/>
                    <w:left w:val="none" w:sz="0" w:space="0" w:color="auto"/>
                    <w:bottom w:val="none" w:sz="0" w:space="0" w:color="auto"/>
                    <w:right w:val="none" w:sz="0" w:space="0" w:color="auto"/>
                  </w:divBdr>
                  <w:divsChild>
                    <w:div w:id="711998355">
                      <w:marLeft w:val="0"/>
                      <w:marRight w:val="0"/>
                      <w:marTop w:val="0"/>
                      <w:marBottom w:val="0"/>
                      <w:divBdr>
                        <w:top w:val="none" w:sz="0" w:space="0" w:color="auto"/>
                        <w:left w:val="none" w:sz="0" w:space="0" w:color="auto"/>
                        <w:bottom w:val="none" w:sz="0" w:space="0" w:color="auto"/>
                        <w:right w:val="none" w:sz="0" w:space="0" w:color="auto"/>
                      </w:divBdr>
                      <w:divsChild>
                        <w:div w:id="1770350120">
                          <w:marLeft w:val="0"/>
                          <w:marRight w:val="0"/>
                          <w:marTop w:val="0"/>
                          <w:marBottom w:val="0"/>
                          <w:divBdr>
                            <w:top w:val="none" w:sz="0" w:space="0" w:color="auto"/>
                            <w:left w:val="none" w:sz="0" w:space="0" w:color="auto"/>
                            <w:bottom w:val="none" w:sz="0" w:space="0" w:color="auto"/>
                            <w:right w:val="none" w:sz="0" w:space="0" w:color="auto"/>
                          </w:divBdr>
                          <w:divsChild>
                            <w:div w:id="1659310090">
                              <w:marLeft w:val="0"/>
                              <w:marRight w:val="0"/>
                              <w:marTop w:val="0"/>
                              <w:marBottom w:val="0"/>
                              <w:divBdr>
                                <w:top w:val="none" w:sz="0" w:space="0" w:color="auto"/>
                                <w:left w:val="none" w:sz="0" w:space="0" w:color="auto"/>
                                <w:bottom w:val="none" w:sz="0" w:space="0" w:color="auto"/>
                                <w:right w:val="none" w:sz="0" w:space="0" w:color="auto"/>
                              </w:divBdr>
                              <w:divsChild>
                                <w:div w:id="1706129352">
                                  <w:marLeft w:val="0"/>
                                  <w:marRight w:val="0"/>
                                  <w:marTop w:val="0"/>
                                  <w:marBottom w:val="0"/>
                                  <w:divBdr>
                                    <w:top w:val="none" w:sz="0" w:space="0" w:color="auto"/>
                                    <w:left w:val="none" w:sz="0" w:space="0" w:color="auto"/>
                                    <w:bottom w:val="none" w:sz="0" w:space="0" w:color="auto"/>
                                    <w:right w:val="none" w:sz="0" w:space="0" w:color="auto"/>
                                  </w:divBdr>
                                  <w:divsChild>
                                    <w:div w:id="1304387713">
                                      <w:marLeft w:val="0"/>
                                      <w:marRight w:val="0"/>
                                      <w:marTop w:val="0"/>
                                      <w:marBottom w:val="0"/>
                                      <w:divBdr>
                                        <w:top w:val="none" w:sz="0" w:space="0" w:color="auto"/>
                                        <w:left w:val="none" w:sz="0" w:space="0" w:color="auto"/>
                                        <w:bottom w:val="none" w:sz="0" w:space="0" w:color="auto"/>
                                        <w:right w:val="none" w:sz="0" w:space="0" w:color="auto"/>
                                      </w:divBdr>
                                      <w:divsChild>
                                        <w:div w:id="1701855662">
                                          <w:marLeft w:val="0"/>
                                          <w:marRight w:val="0"/>
                                          <w:marTop w:val="0"/>
                                          <w:marBottom w:val="0"/>
                                          <w:divBdr>
                                            <w:top w:val="none" w:sz="0" w:space="0" w:color="auto"/>
                                            <w:left w:val="none" w:sz="0" w:space="0" w:color="auto"/>
                                            <w:bottom w:val="none" w:sz="0" w:space="0" w:color="auto"/>
                                            <w:right w:val="none" w:sz="0" w:space="0" w:color="auto"/>
                                          </w:divBdr>
                                          <w:divsChild>
                                            <w:div w:id="13376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900761">
                      <w:marLeft w:val="0"/>
                      <w:marRight w:val="0"/>
                      <w:marTop w:val="0"/>
                      <w:marBottom w:val="0"/>
                      <w:divBdr>
                        <w:top w:val="none" w:sz="0" w:space="0" w:color="auto"/>
                        <w:left w:val="none" w:sz="0" w:space="0" w:color="auto"/>
                        <w:bottom w:val="none" w:sz="0" w:space="0" w:color="auto"/>
                        <w:right w:val="none" w:sz="0" w:space="0" w:color="auto"/>
                      </w:divBdr>
                      <w:divsChild>
                        <w:div w:id="1595555969">
                          <w:marLeft w:val="0"/>
                          <w:marRight w:val="0"/>
                          <w:marTop w:val="0"/>
                          <w:marBottom w:val="0"/>
                          <w:divBdr>
                            <w:top w:val="none" w:sz="0" w:space="0" w:color="auto"/>
                            <w:left w:val="none" w:sz="0" w:space="0" w:color="auto"/>
                            <w:bottom w:val="none" w:sz="0" w:space="0" w:color="auto"/>
                            <w:right w:val="none" w:sz="0" w:space="0" w:color="auto"/>
                          </w:divBdr>
                          <w:divsChild>
                            <w:div w:id="487743793">
                              <w:marLeft w:val="0"/>
                              <w:marRight w:val="0"/>
                              <w:marTop w:val="0"/>
                              <w:marBottom w:val="0"/>
                              <w:divBdr>
                                <w:top w:val="none" w:sz="0" w:space="0" w:color="auto"/>
                                <w:left w:val="none" w:sz="0" w:space="0" w:color="auto"/>
                                <w:bottom w:val="none" w:sz="0" w:space="0" w:color="auto"/>
                                <w:right w:val="none" w:sz="0" w:space="0" w:color="auto"/>
                              </w:divBdr>
                            </w:div>
                            <w:div w:id="1724677421">
                              <w:marLeft w:val="0"/>
                              <w:marRight w:val="0"/>
                              <w:marTop w:val="0"/>
                              <w:marBottom w:val="0"/>
                              <w:divBdr>
                                <w:top w:val="none" w:sz="0" w:space="0" w:color="auto"/>
                                <w:left w:val="none" w:sz="0" w:space="0" w:color="auto"/>
                                <w:bottom w:val="none" w:sz="0" w:space="0" w:color="auto"/>
                                <w:right w:val="none" w:sz="0" w:space="0" w:color="auto"/>
                              </w:divBdr>
                              <w:divsChild>
                                <w:div w:id="899830504">
                                  <w:marLeft w:val="0"/>
                                  <w:marRight w:val="0"/>
                                  <w:marTop w:val="0"/>
                                  <w:marBottom w:val="0"/>
                                  <w:divBdr>
                                    <w:top w:val="none" w:sz="0" w:space="0" w:color="auto"/>
                                    <w:left w:val="none" w:sz="0" w:space="0" w:color="auto"/>
                                    <w:bottom w:val="none" w:sz="0" w:space="0" w:color="auto"/>
                                    <w:right w:val="none" w:sz="0" w:space="0" w:color="auto"/>
                                  </w:divBdr>
                                </w:div>
                                <w:div w:id="6001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850061">
          <w:marLeft w:val="0"/>
          <w:marRight w:val="0"/>
          <w:marTop w:val="0"/>
          <w:marBottom w:val="0"/>
          <w:divBdr>
            <w:top w:val="none" w:sz="0" w:space="0" w:color="auto"/>
            <w:left w:val="none" w:sz="0" w:space="0" w:color="auto"/>
            <w:bottom w:val="none" w:sz="0" w:space="0" w:color="auto"/>
            <w:right w:val="none" w:sz="0" w:space="0" w:color="auto"/>
          </w:divBdr>
          <w:divsChild>
            <w:div w:id="189076349">
              <w:marLeft w:val="0"/>
              <w:marRight w:val="0"/>
              <w:marTop w:val="0"/>
              <w:marBottom w:val="0"/>
              <w:divBdr>
                <w:top w:val="none" w:sz="0" w:space="0" w:color="auto"/>
                <w:left w:val="none" w:sz="0" w:space="0" w:color="auto"/>
                <w:bottom w:val="none" w:sz="0" w:space="0" w:color="auto"/>
                <w:right w:val="none" w:sz="0" w:space="0" w:color="auto"/>
              </w:divBdr>
            </w:div>
            <w:div w:id="509685714">
              <w:marLeft w:val="0"/>
              <w:marRight w:val="0"/>
              <w:marTop w:val="0"/>
              <w:marBottom w:val="0"/>
              <w:divBdr>
                <w:top w:val="none" w:sz="0" w:space="0" w:color="auto"/>
                <w:left w:val="none" w:sz="0" w:space="0" w:color="auto"/>
                <w:bottom w:val="none" w:sz="0" w:space="0" w:color="auto"/>
                <w:right w:val="none" w:sz="0" w:space="0" w:color="auto"/>
              </w:divBdr>
            </w:div>
            <w:div w:id="2003964520">
              <w:marLeft w:val="0"/>
              <w:marRight w:val="0"/>
              <w:marTop w:val="0"/>
              <w:marBottom w:val="0"/>
              <w:divBdr>
                <w:top w:val="none" w:sz="0" w:space="0" w:color="auto"/>
                <w:left w:val="none" w:sz="0" w:space="0" w:color="auto"/>
                <w:bottom w:val="none" w:sz="0" w:space="0" w:color="auto"/>
                <w:right w:val="none" w:sz="0" w:space="0" w:color="auto"/>
              </w:divBdr>
              <w:divsChild>
                <w:div w:id="871113026">
                  <w:marLeft w:val="0"/>
                  <w:marRight w:val="0"/>
                  <w:marTop w:val="0"/>
                  <w:marBottom w:val="0"/>
                  <w:divBdr>
                    <w:top w:val="none" w:sz="0" w:space="0" w:color="auto"/>
                    <w:left w:val="none" w:sz="0" w:space="0" w:color="auto"/>
                    <w:bottom w:val="none" w:sz="0" w:space="0" w:color="auto"/>
                    <w:right w:val="none" w:sz="0" w:space="0" w:color="auto"/>
                  </w:divBdr>
                  <w:divsChild>
                    <w:div w:id="83244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4236">
          <w:marLeft w:val="0"/>
          <w:marRight w:val="0"/>
          <w:marTop w:val="0"/>
          <w:marBottom w:val="0"/>
          <w:divBdr>
            <w:top w:val="none" w:sz="0" w:space="0" w:color="auto"/>
            <w:left w:val="none" w:sz="0" w:space="0" w:color="auto"/>
            <w:bottom w:val="none" w:sz="0" w:space="0" w:color="auto"/>
            <w:right w:val="none" w:sz="0" w:space="0" w:color="auto"/>
          </w:divBdr>
          <w:divsChild>
            <w:div w:id="10002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glish.radio.cz/ian-willoughby-8044289" TargetMode="External"/><Relationship Id="rId3" Type="http://schemas.openxmlformats.org/officeDocument/2006/relationships/settings" Target="settings.xml"/><Relationship Id="rId7" Type="http://schemas.openxmlformats.org/officeDocument/2006/relationships/hyperlink" Target="https://english.radio.cz/new-scheme-aims-help-czech-veterans-re-enter-workforce-8143262?_gl=1*1bm257p*_up*MQ..*_ga*NjI0NDMwNzkxLjE2ODU5MDc0MzQ.*_ga_NHXTP7RWNV*MTY4NTkwNzQzMy4xLjAuMTY4NTkwNzczNi4wLjAu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456</Words>
  <Characters>2696</Characters>
  <Application>Microsoft Office Word</Application>
  <DocSecurity>0</DocSecurity>
  <Lines>22</Lines>
  <Paragraphs>6</Paragraphs>
  <ScaleCrop>false</ScaleCrop>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Mocková</dc:creator>
  <cp:keywords/>
  <dc:description/>
  <cp:lastModifiedBy>Nataša Mocková</cp:lastModifiedBy>
  <cp:revision>4</cp:revision>
  <dcterms:created xsi:type="dcterms:W3CDTF">2023-06-02T18:57:00Z</dcterms:created>
  <dcterms:modified xsi:type="dcterms:W3CDTF">2023-06-04T19:42:00Z</dcterms:modified>
</cp:coreProperties>
</file>