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F" w:rsidRPr="0035469F" w:rsidRDefault="00A275D6" w:rsidP="0035469F">
      <w:pPr>
        <w:pStyle w:val="Normlnweb"/>
        <w:spacing w:before="0" w:beforeAutospacing="0" w:after="0" w:afterAutospacing="0"/>
        <w:rPr>
          <w:lang w:val="en-GB"/>
        </w:rPr>
      </w:pPr>
      <w:r w:rsidRPr="00A101A7">
        <w:rPr>
          <w:b/>
          <w:lang w:val="en-GB"/>
        </w:rPr>
        <w:t xml:space="preserve">Read the following text and answer the questions below.  </w:t>
      </w:r>
    </w:p>
    <w:p w:rsidR="00A275D6" w:rsidRDefault="00A275D6" w:rsidP="0035469F">
      <w:pPr>
        <w:pStyle w:val="Normlnweb"/>
        <w:spacing w:before="0" w:beforeAutospacing="0" w:after="0" w:afterAutospacing="0"/>
        <w:rPr>
          <w:lang w:val="en-GB"/>
        </w:rPr>
      </w:pPr>
    </w:p>
    <w:p w:rsidR="0035469F" w:rsidRPr="00A275D6" w:rsidRDefault="0035469F" w:rsidP="00A275D6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A275D6">
        <w:rPr>
          <w:b/>
          <w:lang w:val="en-GB"/>
        </w:rPr>
        <w:t>Airmobile Brigade is ready and waiting</w:t>
      </w:r>
    </w:p>
    <w:p w:rsidR="0035469F" w:rsidRPr="0035469F" w:rsidRDefault="0035469F" w:rsidP="00F13B0F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35469F" w:rsidRPr="0035469F" w:rsidRDefault="0035469F" w:rsidP="00F13B0F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 xml:space="preserve">The Southern Croatian town of </w:t>
      </w:r>
      <w:proofErr w:type="spellStart"/>
      <w:r w:rsidRPr="0035469F">
        <w:rPr>
          <w:lang w:val="en-GB"/>
        </w:rPr>
        <w:t>Ploce</w:t>
      </w:r>
      <w:proofErr w:type="spellEnd"/>
      <w:r w:rsidRPr="0035469F">
        <w:rPr>
          <w:lang w:val="en-GB"/>
        </w:rPr>
        <w:t xml:space="preserve"> has been home to Britain’s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24</w:t>
      </w:r>
      <w:r w:rsidR="00A275D6" w:rsidRPr="00A275D6">
        <w:rPr>
          <w:vertAlign w:val="superscript"/>
          <w:lang w:val="en-GB"/>
        </w:rPr>
        <w:t>th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Airmobile Brigade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since August. The town has its own port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and is an ideal base for the brigade. On one square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kilometre of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barren wasteland alongside the docks, three tented camps have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been erected by Royal Engineers to house almost 4,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000 troops.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Conditions are spartan, but morale remains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high despite the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problems faced by the brigade.</w:t>
      </w:r>
    </w:p>
    <w:p w:rsidR="0035469F" w:rsidRPr="0035469F" w:rsidRDefault="0035469F" w:rsidP="00F13B0F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During the first few summer weeks of the deployment, soldiers had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to sleep under nets to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counter the swarms of mosquitos.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The refusal of the Croatian authorities to provide training areas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on which the brigade could hone battle skills proved a major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disappointment.</w:t>
      </w:r>
    </w:p>
    <w:p w:rsidR="0035469F" w:rsidRPr="0035469F" w:rsidRDefault="0035469F" w:rsidP="00F13B0F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Recently, the 3</w:t>
      </w:r>
      <w:r w:rsidR="00A275D6" w:rsidRPr="00A275D6">
        <w:rPr>
          <w:vertAlign w:val="superscript"/>
          <w:lang w:val="en-GB"/>
        </w:rPr>
        <w:t>rd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 xml:space="preserve">AAC Regiment and the </w:t>
      </w:r>
      <w:r w:rsidR="00A275D6">
        <w:rPr>
          <w:lang w:val="en-GB"/>
        </w:rPr>
        <w:t>1</w:t>
      </w:r>
      <w:r w:rsidR="00A275D6" w:rsidRPr="00A275D6">
        <w:rPr>
          <w:vertAlign w:val="superscript"/>
          <w:lang w:val="en-GB"/>
        </w:rPr>
        <w:t>st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Anglian R exercised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 xml:space="preserve">with the sappers and </w:t>
      </w:r>
      <w:r w:rsidR="00A275D6">
        <w:rPr>
          <w:lang w:val="en-GB"/>
        </w:rPr>
        <w:t>g</w:t>
      </w:r>
      <w:r w:rsidRPr="0035469F">
        <w:rPr>
          <w:lang w:val="en-GB"/>
        </w:rPr>
        <w:t>unners. Soldiers were flown round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a pre</w:t>
      </w:r>
      <w:r w:rsidR="00A275D6">
        <w:rPr>
          <w:lang w:val="en-GB"/>
        </w:rPr>
        <w:t>-</w:t>
      </w:r>
      <w:r w:rsidRPr="0035469F">
        <w:rPr>
          <w:lang w:val="en-GB"/>
        </w:rPr>
        <w:t>designated route on the base and disembarked on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>the same</w:t>
      </w:r>
      <w:r w:rsidR="00A275D6">
        <w:rPr>
          <w:lang w:val="en-GB"/>
        </w:rPr>
        <w:t xml:space="preserve"> </w:t>
      </w:r>
      <w:r w:rsidRPr="0035469F">
        <w:rPr>
          <w:lang w:val="en-GB"/>
        </w:rPr>
        <w:t xml:space="preserve">bit of ground. They then came under fire from another </w:t>
      </w:r>
      <w:r w:rsidR="00F13B0F">
        <w:rPr>
          <w:lang w:val="en-GB"/>
        </w:rPr>
        <w:t>p</w:t>
      </w:r>
      <w:r w:rsidRPr="0035469F">
        <w:rPr>
          <w:lang w:val="en-GB"/>
        </w:rPr>
        <w:t>osition</w:t>
      </w:r>
      <w:r w:rsidR="00F13B0F">
        <w:rPr>
          <w:lang w:val="en-GB"/>
        </w:rPr>
        <w:t xml:space="preserve"> </w:t>
      </w:r>
      <w:r w:rsidRPr="0035469F">
        <w:rPr>
          <w:lang w:val="en-GB"/>
        </w:rPr>
        <w:t>and had to counter-attack and breach a simulated minefield.</w:t>
      </w:r>
      <w:r w:rsidR="00F13B0F">
        <w:rPr>
          <w:lang w:val="en-GB"/>
        </w:rPr>
        <w:t xml:space="preserve"> </w:t>
      </w:r>
      <w:r w:rsidRPr="0035469F">
        <w:rPr>
          <w:lang w:val="en-GB"/>
        </w:rPr>
        <w:t xml:space="preserve">Written into the scenario were details of the </w:t>
      </w:r>
      <w:r w:rsidR="00F13B0F">
        <w:rPr>
          <w:lang w:val="en-GB"/>
        </w:rPr>
        <w:t>c</w:t>
      </w:r>
      <w:r w:rsidRPr="0035469F">
        <w:rPr>
          <w:lang w:val="en-GB"/>
        </w:rPr>
        <w:t>asualties</w:t>
      </w:r>
      <w:r w:rsidR="00F13B0F">
        <w:rPr>
          <w:lang w:val="en-GB"/>
        </w:rPr>
        <w:t xml:space="preserve"> </w:t>
      </w:r>
      <w:r w:rsidRPr="0035469F">
        <w:rPr>
          <w:lang w:val="en-GB"/>
        </w:rPr>
        <w:t>sustained crossing the mine</w:t>
      </w:r>
      <w:r w:rsidR="00F13B0F">
        <w:rPr>
          <w:lang w:val="en-GB"/>
        </w:rPr>
        <w:t>f</w:t>
      </w:r>
      <w:r w:rsidRPr="0035469F">
        <w:rPr>
          <w:lang w:val="en-GB"/>
        </w:rPr>
        <w:t>ield, and the injured were passed</w:t>
      </w:r>
      <w:r w:rsidR="00F13B0F">
        <w:rPr>
          <w:lang w:val="en-GB"/>
        </w:rPr>
        <w:t xml:space="preserve"> </w:t>
      </w:r>
      <w:r w:rsidRPr="0035469F">
        <w:rPr>
          <w:lang w:val="en-GB"/>
        </w:rPr>
        <w:t>down a medical chain for treatment by 19 Field Ambulance.</w:t>
      </w:r>
    </w:p>
    <w:p w:rsidR="0035469F" w:rsidRPr="0035469F" w:rsidRDefault="0035469F" w:rsidP="00F13B0F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“You can make plans, but the next week the situation changes and</w:t>
      </w:r>
      <w:r w:rsidR="00F13B0F">
        <w:rPr>
          <w:lang w:val="en-GB"/>
        </w:rPr>
        <w:t xml:space="preserve"> </w:t>
      </w:r>
      <w:r w:rsidRPr="0035469F">
        <w:rPr>
          <w:lang w:val="en-GB"/>
        </w:rPr>
        <w:t>you have to move on to the next phase,” said Brig Brims.</w:t>
      </w:r>
    </w:p>
    <w:p w:rsidR="0035469F" w:rsidRPr="0035469F" w:rsidRDefault="0035469F" w:rsidP="00F13B0F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The Croatian authorities are nat</w:t>
      </w:r>
      <w:r w:rsidR="00F13B0F">
        <w:rPr>
          <w:lang w:val="en-GB"/>
        </w:rPr>
        <w:t xml:space="preserve">urally suspicious of the troops’ </w:t>
      </w:r>
      <w:r w:rsidRPr="0035469F">
        <w:rPr>
          <w:lang w:val="en-GB"/>
        </w:rPr>
        <w:t>intentions.</w:t>
      </w:r>
    </w:p>
    <w:p w:rsidR="0035469F" w:rsidRPr="0035469F" w:rsidRDefault="0035469F" w:rsidP="00F13B0F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"It takes some understanding, but it is very important to see</w:t>
      </w:r>
      <w:r w:rsidR="00F13B0F">
        <w:rPr>
          <w:lang w:val="en-GB"/>
        </w:rPr>
        <w:t xml:space="preserve"> </w:t>
      </w:r>
      <w:r w:rsidRPr="0035469F">
        <w:rPr>
          <w:lang w:val="en-GB"/>
        </w:rPr>
        <w:t>things from the Croatian viewpoint,” emphasised Brig Brims.</w:t>
      </w:r>
    </w:p>
    <w:p w:rsid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</w:p>
    <w:p w:rsidR="00F13B0F" w:rsidRPr="0035469F" w:rsidRDefault="00F13B0F" w:rsidP="0035469F">
      <w:pPr>
        <w:pStyle w:val="Normlnweb"/>
        <w:spacing w:before="0" w:beforeAutospacing="0" w:after="0" w:afterAutospacing="0"/>
        <w:rPr>
          <w:lang w:val="en-GB"/>
        </w:rPr>
      </w:pPr>
    </w:p>
    <w:p w:rsidR="0035469F" w:rsidRP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  <w:r w:rsidRPr="0035469F">
        <w:rPr>
          <w:lang w:val="en-GB"/>
        </w:rPr>
        <w:t>1. Where are the British troops based</w:t>
      </w:r>
      <w:r w:rsidR="00F13B0F">
        <w:rPr>
          <w:lang w:val="en-GB"/>
        </w:rPr>
        <w:t>?</w:t>
      </w:r>
    </w:p>
    <w:p w:rsidR="0035469F" w:rsidRP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  <w:r w:rsidRPr="0035469F">
        <w:rPr>
          <w:lang w:val="en-GB"/>
        </w:rPr>
        <w:t>2. Are the camps situated in beautiful surroundings</w:t>
      </w:r>
      <w:r w:rsidR="00F13B0F">
        <w:rPr>
          <w:lang w:val="en-GB"/>
        </w:rPr>
        <w:t>?</w:t>
      </w:r>
    </w:p>
    <w:p w:rsidR="0035469F" w:rsidRP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  <w:r w:rsidRPr="0035469F">
        <w:rPr>
          <w:lang w:val="en-GB"/>
        </w:rPr>
        <w:t>3. Has moral been influenced by tough conditions?</w:t>
      </w:r>
    </w:p>
    <w:p w:rsidR="0035469F" w:rsidRP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  <w:r w:rsidRPr="0035469F">
        <w:rPr>
          <w:lang w:val="en-GB"/>
        </w:rPr>
        <w:t>4. Why did the soldiers have to sleep under nets?</w:t>
      </w:r>
    </w:p>
    <w:p w:rsidR="0035469F" w:rsidRP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  <w:r w:rsidRPr="0035469F">
        <w:rPr>
          <w:lang w:val="en-GB"/>
        </w:rPr>
        <w:t>5. Why were the British troops disappointed?</w:t>
      </w:r>
    </w:p>
    <w:p w:rsidR="0035469F" w:rsidRPr="0035469F" w:rsidRDefault="00F13B0F" w:rsidP="0035469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6.</w:t>
      </w:r>
      <w:r w:rsidR="0035469F" w:rsidRPr="0035469F">
        <w:rPr>
          <w:lang w:val="en-GB"/>
        </w:rPr>
        <w:t xml:space="preserve"> What were the soldiers supposed to do when they came under</w:t>
      </w:r>
      <w:r>
        <w:rPr>
          <w:lang w:val="en-GB"/>
        </w:rPr>
        <w:t xml:space="preserve"> fire? </w:t>
      </w:r>
    </w:p>
    <w:p w:rsidR="0035469F" w:rsidRPr="0035469F" w:rsidRDefault="00F13B0F" w:rsidP="0035469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7</w:t>
      </w:r>
      <w:r w:rsidR="0035469F" w:rsidRPr="0035469F">
        <w:rPr>
          <w:lang w:val="en-GB"/>
        </w:rPr>
        <w:t>. Why was the Field Ambulance on stand-by?</w:t>
      </w:r>
    </w:p>
    <w:p w:rsidR="0035469F" w:rsidRPr="0035469F" w:rsidRDefault="00F13B0F" w:rsidP="0035469F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8</w:t>
      </w:r>
      <w:r w:rsidR="0035469F" w:rsidRPr="0035469F">
        <w:rPr>
          <w:lang w:val="en-GB"/>
        </w:rPr>
        <w:t>. Why do the soldiers serving in Piece have to be flexible?</w:t>
      </w:r>
    </w:p>
    <w:p w:rsidR="0035469F" w:rsidRP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  <w:r w:rsidRPr="0035469F">
        <w:rPr>
          <w:lang w:val="en-GB"/>
        </w:rPr>
        <w:t>9. What is the attitude of the Croatian authorities to the</w:t>
      </w:r>
      <w:r w:rsidR="00F13B0F">
        <w:rPr>
          <w:lang w:val="en-GB"/>
        </w:rPr>
        <w:t xml:space="preserve"> </w:t>
      </w:r>
      <w:r w:rsidRPr="0035469F">
        <w:rPr>
          <w:lang w:val="en-GB"/>
        </w:rPr>
        <w:t>troops’ activities</w:t>
      </w:r>
      <w:r w:rsidR="00F13B0F">
        <w:rPr>
          <w:lang w:val="en-GB"/>
        </w:rPr>
        <w:t>?</w:t>
      </w:r>
    </w:p>
    <w:p w:rsidR="0035469F" w:rsidRPr="0035469F" w:rsidRDefault="0035469F" w:rsidP="0035469F">
      <w:pPr>
        <w:pStyle w:val="Normlnweb"/>
        <w:spacing w:before="0" w:beforeAutospacing="0" w:after="0" w:afterAutospacing="0"/>
        <w:rPr>
          <w:lang w:val="en-GB"/>
        </w:rPr>
      </w:pPr>
      <w:bookmarkStart w:id="0" w:name="_GoBack"/>
      <w:bookmarkEnd w:id="0"/>
    </w:p>
    <w:sectPr w:rsidR="0035469F" w:rsidRPr="0035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9F"/>
    <w:rsid w:val="00221206"/>
    <w:rsid w:val="0035469F"/>
    <w:rsid w:val="00653223"/>
    <w:rsid w:val="007F1949"/>
    <w:rsid w:val="00A275D6"/>
    <w:rsid w:val="00E6429C"/>
    <w:rsid w:val="00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3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2015-06-10T07:50:00Z</dcterms:created>
  <dcterms:modified xsi:type="dcterms:W3CDTF">2016-02-03T07:34:00Z</dcterms:modified>
</cp:coreProperties>
</file>