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1B" w:rsidRPr="00FB591B" w:rsidRDefault="00FB591B" w:rsidP="00FB591B">
      <w:pPr>
        <w:pStyle w:val="Nadpis1"/>
        <w:rPr>
          <w:rFonts w:ascii="Calibri" w:eastAsia="SimSun" w:hAnsi="Calibri"/>
          <w:sz w:val="22"/>
          <w:szCs w:val="22"/>
          <w:lang w:val="en-GB"/>
        </w:rPr>
      </w:pPr>
      <w:bookmarkStart w:id="0" w:name="_GoBack"/>
      <w:r w:rsidRPr="00FB591B">
        <w:rPr>
          <w:rFonts w:ascii="Calibri" w:eastAsia="SimSun" w:hAnsi="Calibri"/>
          <w:sz w:val="22"/>
          <w:szCs w:val="22"/>
          <w:lang w:val="en-GB"/>
        </w:rPr>
        <w:t>Russian Military Expert Trashes Pentagon Idea of Drug-Enhanced 'Super Soldiers'</w:t>
      </w:r>
    </w:p>
    <w:p w:rsidR="00FB591B" w:rsidRPr="00FB591B" w:rsidRDefault="00FB591B" w:rsidP="00FB591B">
      <w:pPr>
        <w:pStyle w:val="Textbody"/>
        <w:spacing w:after="0"/>
        <w:rPr>
          <w:rFonts w:ascii="Calibri" w:hAnsi="Calibri"/>
          <w:sz w:val="22"/>
          <w:szCs w:val="22"/>
          <w:lang w:val="en-GB"/>
        </w:rPr>
      </w:pPr>
      <w:r w:rsidRPr="00FB591B">
        <w:rPr>
          <w:rFonts w:ascii="Calibri" w:hAnsi="Calibri"/>
          <w:sz w:val="22"/>
          <w:szCs w:val="22"/>
          <w:lang w:val="en-GB"/>
        </w:rPr>
        <w:t>© AFP 2017/ DELIL SOULEIMAN</w:t>
      </w:r>
    </w:p>
    <w:p w:rsidR="00FB591B" w:rsidRPr="00FB591B" w:rsidRDefault="00FB591B" w:rsidP="00FB591B">
      <w:pPr>
        <w:pStyle w:val="Textbody"/>
        <w:spacing w:after="0"/>
        <w:rPr>
          <w:lang w:val="en-GB"/>
        </w:rPr>
      </w:pPr>
      <w:hyperlink r:id="rId6" w:history="1">
        <w:r w:rsidRPr="00FB591B">
          <w:rPr>
            <w:rStyle w:val="Hypertextovodkaz"/>
            <w:rFonts w:ascii="Calibri" w:hAnsi="Calibri"/>
            <w:color w:val="auto"/>
            <w:sz w:val="22"/>
            <w:szCs w:val="22"/>
            <w:u w:val="none"/>
            <w:lang w:val="en-GB"/>
          </w:rPr>
          <w:t>Military &amp; Intelligence</w:t>
        </w:r>
      </w:hyperlink>
    </w:p>
    <w:p w:rsidR="00FB591B" w:rsidRPr="00FB591B" w:rsidRDefault="00FB591B" w:rsidP="00FB591B">
      <w:pPr>
        <w:pStyle w:val="Textbody"/>
        <w:spacing w:after="0"/>
        <w:rPr>
          <w:rFonts w:ascii="Calibri" w:hAnsi="Calibri"/>
          <w:sz w:val="22"/>
          <w:szCs w:val="22"/>
          <w:lang w:val="en-GB"/>
        </w:rPr>
      </w:pPr>
      <w:r w:rsidRPr="00FB591B">
        <w:rPr>
          <w:rFonts w:ascii="Calibri" w:hAnsi="Calibri"/>
          <w:sz w:val="22"/>
          <w:szCs w:val="22"/>
          <w:lang w:val="en-GB"/>
        </w:rPr>
        <w:t xml:space="preserve">20:26 22.05.2017(updated 20:33 22.05.2017) </w:t>
      </w:r>
      <w:bookmarkStart w:id="1" w:name="getShortUrl"/>
      <w:bookmarkEnd w:id="1"/>
      <w:r w:rsidRPr="00FB591B">
        <w:rPr>
          <w:rFonts w:ascii="Calibri" w:hAnsi="Calibri"/>
          <w:sz w:val="22"/>
          <w:szCs w:val="22"/>
          <w:lang w:val="en-GB"/>
        </w:rPr>
        <w:t>Get short URL</w:t>
      </w:r>
    </w:p>
    <w:p w:rsidR="00FB591B" w:rsidRPr="00FB591B" w:rsidRDefault="00FB591B" w:rsidP="00FB591B">
      <w:pPr>
        <w:pStyle w:val="Textbody"/>
        <w:rPr>
          <w:lang w:val="en-GB"/>
        </w:rPr>
      </w:pPr>
      <w:hyperlink r:id="rId7" w:anchor="comments" w:history="1">
        <w:r w:rsidRPr="00FB591B">
          <w:rPr>
            <w:rStyle w:val="Hypertextovodkaz"/>
            <w:rFonts w:ascii="Calibri" w:hAnsi="Calibri"/>
            <w:color w:val="auto"/>
            <w:sz w:val="22"/>
            <w:szCs w:val="22"/>
            <w:u w:val="none"/>
            <w:lang w:val="en-GB"/>
          </w:rPr>
          <w:t>6</w:t>
        </w:r>
      </w:hyperlink>
      <w:r w:rsidRPr="00FB591B">
        <w:rPr>
          <w:rFonts w:ascii="Calibri" w:hAnsi="Calibri"/>
          <w:sz w:val="22"/>
          <w:szCs w:val="22"/>
          <w:lang w:val="en-GB"/>
        </w:rPr>
        <w:t>204</w:t>
      </w:r>
    </w:p>
    <w:p w:rsidR="00FB591B" w:rsidRPr="00FB591B" w:rsidRDefault="00FB591B" w:rsidP="00FB591B">
      <w:pPr>
        <w:pStyle w:val="Textbody"/>
        <w:rPr>
          <w:rFonts w:ascii="Calibri" w:hAnsi="Calibri"/>
          <w:sz w:val="22"/>
          <w:szCs w:val="22"/>
          <w:lang w:val="en-GB"/>
        </w:rPr>
      </w:pPr>
      <w:r w:rsidRPr="00FB591B">
        <w:rPr>
          <w:rFonts w:ascii="Calibri" w:hAnsi="Calibri"/>
          <w:sz w:val="22"/>
          <w:szCs w:val="22"/>
          <w:lang w:val="en-GB"/>
        </w:rPr>
        <w:t xml:space="preserve">Last week, US media reported on Pentagon plans to create biologically-enhanced 'super soldiers' out of spec ops troops by using nutritional supplements and even performance enhancing drugs. Speaking to Sputnik, respected Russian military expert Igor </w:t>
      </w:r>
      <w:proofErr w:type="spellStart"/>
      <w:r w:rsidRPr="00FB591B">
        <w:rPr>
          <w:rFonts w:ascii="Calibri" w:hAnsi="Calibri"/>
          <w:sz w:val="22"/>
          <w:szCs w:val="22"/>
          <w:lang w:val="en-GB"/>
        </w:rPr>
        <w:t>Korotchenko</w:t>
      </w:r>
      <w:proofErr w:type="spellEnd"/>
      <w:r w:rsidRPr="00FB591B">
        <w:rPr>
          <w:rFonts w:ascii="Calibri" w:hAnsi="Calibri"/>
          <w:sz w:val="22"/>
          <w:szCs w:val="22"/>
          <w:lang w:val="en-GB"/>
        </w:rPr>
        <w:t xml:space="preserve"> explained why the program was a pipe dream at </w:t>
      </w:r>
      <w:proofErr w:type="gramStart"/>
      <w:r w:rsidRPr="00FB591B">
        <w:rPr>
          <w:rFonts w:ascii="Calibri" w:hAnsi="Calibri"/>
          <w:sz w:val="22"/>
          <w:szCs w:val="22"/>
          <w:lang w:val="en-GB"/>
        </w:rPr>
        <w:t>best,</w:t>
      </w:r>
      <w:proofErr w:type="gramEnd"/>
      <w:r w:rsidRPr="00FB591B">
        <w:rPr>
          <w:rFonts w:ascii="Calibri" w:hAnsi="Calibri"/>
          <w:sz w:val="22"/>
          <w:szCs w:val="22"/>
          <w:lang w:val="en-GB"/>
        </w:rPr>
        <w:t xml:space="preserve"> and a sadistic pipe dream at worst.</w:t>
      </w:r>
    </w:p>
    <w:p w:rsidR="00FB591B" w:rsidRPr="00FB591B" w:rsidRDefault="00FB591B" w:rsidP="00FB591B">
      <w:pPr>
        <w:pStyle w:val="Textbody"/>
        <w:rPr>
          <w:lang w:val="en-GB"/>
        </w:rPr>
      </w:pPr>
      <w:r w:rsidRPr="00FB591B">
        <w:rPr>
          <w:rFonts w:ascii="Calibri" w:hAnsi="Calibri"/>
          <w:sz w:val="22"/>
          <w:szCs w:val="22"/>
          <w:lang w:val="en-GB"/>
        </w:rPr>
        <w:t xml:space="preserve">In early May, Raymond Thomas, commander of US Special Operations Command (SOCOM), </w:t>
      </w:r>
      <w:hyperlink r:id="rId8" w:history="1">
        <w:r w:rsidRPr="00FB591B">
          <w:rPr>
            <w:rStyle w:val="Hypertextovodkaz"/>
            <w:rFonts w:ascii="Calibri" w:hAnsi="Calibri"/>
            <w:color w:val="auto"/>
            <w:sz w:val="22"/>
            <w:szCs w:val="22"/>
            <w:u w:val="none"/>
            <w:lang w:val="en-GB"/>
          </w:rPr>
          <w:t>told</w:t>
        </w:r>
      </w:hyperlink>
      <w:r w:rsidRPr="00FB591B">
        <w:rPr>
          <w:rFonts w:ascii="Calibri" w:hAnsi="Calibri"/>
          <w:sz w:val="22"/>
          <w:szCs w:val="22"/>
          <w:lang w:val="en-GB"/>
        </w:rPr>
        <w:t xml:space="preserve"> the Senate Armed Services Committee that the country's </w:t>
      </w:r>
      <w:proofErr w:type="gramStart"/>
      <w:r w:rsidRPr="00FB591B">
        <w:rPr>
          <w:rFonts w:ascii="Calibri" w:hAnsi="Calibri"/>
          <w:sz w:val="22"/>
          <w:szCs w:val="22"/>
          <w:lang w:val="en-GB"/>
        </w:rPr>
        <w:t>special forces</w:t>
      </w:r>
      <w:proofErr w:type="gramEnd"/>
      <w:r w:rsidRPr="00FB591B">
        <w:rPr>
          <w:rFonts w:ascii="Calibri" w:hAnsi="Calibri"/>
          <w:sz w:val="22"/>
          <w:szCs w:val="22"/>
          <w:lang w:val="en-GB"/>
        </w:rPr>
        <w:t xml:space="preserve"> were being pushed too hard and spread too thin, unable to keep up with the breakneck pace at which Washington has deployed its special forces. The troops, Thomas said, were psychologically exhausted after decades of continuous wars, leading to problems including high suicide rates.</w:t>
      </w:r>
    </w:p>
    <w:p w:rsidR="00FB591B" w:rsidRPr="00FB591B" w:rsidRDefault="00FB591B" w:rsidP="00FB591B">
      <w:pPr>
        <w:pStyle w:val="Textbody"/>
        <w:rPr>
          <w:rFonts w:ascii="Calibri" w:hAnsi="Calibri"/>
          <w:sz w:val="22"/>
          <w:szCs w:val="22"/>
          <w:lang w:val="en-GB"/>
        </w:rPr>
      </w:pPr>
      <w:r w:rsidRPr="00FB591B">
        <w:rPr>
          <w:rFonts w:ascii="Calibri" w:hAnsi="Calibri"/>
          <w:sz w:val="22"/>
          <w:szCs w:val="22"/>
          <w:lang w:val="en-GB"/>
        </w:rPr>
        <w:t>The Army general said that over 8,000 spec ops troops are presently deployed in over 80 countries across the globe, serving at the frontlines of the fighting. "We are not a panacea," Thomas said. "We are not the ultimate solution to every problem, and you will not hear that coming from us," he added.</w:t>
      </w:r>
    </w:p>
    <w:p w:rsidR="00FB591B" w:rsidRPr="00FB591B" w:rsidRDefault="00FB591B" w:rsidP="00FB591B">
      <w:pPr>
        <w:pStyle w:val="Standard"/>
        <w:spacing w:after="283"/>
        <w:rPr>
          <w:lang w:val="en-GB"/>
        </w:rPr>
      </w:pPr>
      <w:r w:rsidRPr="00FB591B">
        <w:rPr>
          <w:rFonts w:ascii="Calibri" w:hAnsi="Calibri"/>
          <w:sz w:val="22"/>
          <w:szCs w:val="22"/>
          <w:lang w:val="en-GB"/>
        </w:rPr>
        <w:t xml:space="preserve">Last week, </w:t>
      </w:r>
      <w:proofErr w:type="spellStart"/>
      <w:r w:rsidRPr="00FB591B">
        <w:rPr>
          <w:rFonts w:ascii="Calibri" w:hAnsi="Calibri"/>
          <w:sz w:val="22"/>
          <w:szCs w:val="22"/>
          <w:lang w:val="en-GB"/>
        </w:rPr>
        <w:t>Defense</w:t>
      </w:r>
      <w:proofErr w:type="spellEnd"/>
      <w:r w:rsidRPr="00FB591B">
        <w:rPr>
          <w:rFonts w:ascii="Calibri" w:hAnsi="Calibri"/>
          <w:sz w:val="22"/>
          <w:szCs w:val="22"/>
          <w:lang w:val="en-GB"/>
        </w:rPr>
        <w:t xml:space="preserve"> News </w:t>
      </w:r>
      <w:hyperlink r:id="rId9" w:history="1">
        <w:r w:rsidRPr="00FB591B">
          <w:rPr>
            <w:rStyle w:val="Hypertextovodkaz"/>
            <w:rFonts w:ascii="Calibri" w:hAnsi="Calibri"/>
            <w:color w:val="auto"/>
            <w:sz w:val="22"/>
            <w:szCs w:val="22"/>
            <w:u w:val="none"/>
            <w:lang w:val="en-GB"/>
          </w:rPr>
          <w:t>reported</w:t>
        </w:r>
      </w:hyperlink>
      <w:r w:rsidRPr="00FB591B">
        <w:rPr>
          <w:rFonts w:ascii="Calibri" w:hAnsi="Calibri"/>
          <w:sz w:val="22"/>
          <w:szCs w:val="22"/>
          <w:lang w:val="en-GB"/>
        </w:rPr>
        <w:t xml:space="preserve"> that SOCOM scientists were looking to go beyond the fitness resources already available to spec ops troops, and are exploring nutritional supplements and even performance enhancing drugs to increase soldiers' pain tolerance, injury prevention and recovery, thus turning them into biologically enhanced 'super soldiers'.</w:t>
      </w:r>
    </w:p>
    <w:p w:rsidR="00FB591B" w:rsidRPr="00FB591B" w:rsidRDefault="00FB591B" w:rsidP="00FB591B">
      <w:pPr>
        <w:pStyle w:val="Textbody"/>
        <w:rPr>
          <w:rFonts w:ascii="Calibri" w:hAnsi="Calibri"/>
          <w:sz w:val="22"/>
          <w:szCs w:val="22"/>
          <w:lang w:val="en-GB"/>
        </w:rPr>
      </w:pPr>
      <w:r w:rsidRPr="00FB591B">
        <w:rPr>
          <w:rFonts w:ascii="Calibri" w:hAnsi="Calibri"/>
          <w:sz w:val="22"/>
          <w:szCs w:val="22"/>
          <w:lang w:val="en-GB"/>
        </w:rPr>
        <w:t xml:space="preserve">Ben Chitty, senior project manager for biomedical, human performance and canine portfolios at SOCOM's Science &amp; Technology office, told </w:t>
      </w:r>
      <w:proofErr w:type="spellStart"/>
      <w:r w:rsidRPr="00FB591B">
        <w:rPr>
          <w:rFonts w:ascii="Calibri" w:hAnsi="Calibri"/>
          <w:sz w:val="22"/>
          <w:szCs w:val="22"/>
          <w:lang w:val="en-GB"/>
        </w:rPr>
        <w:t>Defense</w:t>
      </w:r>
      <w:proofErr w:type="spellEnd"/>
      <w:r w:rsidRPr="00FB591B">
        <w:rPr>
          <w:rFonts w:ascii="Calibri" w:hAnsi="Calibri"/>
          <w:sz w:val="22"/>
          <w:szCs w:val="22"/>
          <w:lang w:val="en-GB"/>
        </w:rPr>
        <w:t xml:space="preserve"> News that commanders are particularly interested in improving physical performance in environments that have a harsh impact on the human body – including high altitudes and underwater, without access to food or water for extended periods.</w:t>
      </w:r>
    </w:p>
    <w:p w:rsidR="00FB591B" w:rsidRPr="00FB591B" w:rsidRDefault="00FB591B" w:rsidP="00FB591B">
      <w:pPr>
        <w:pStyle w:val="Textbody"/>
        <w:rPr>
          <w:lang w:val="en-GB"/>
        </w:rPr>
      </w:pPr>
      <w:r w:rsidRPr="00FB591B">
        <w:rPr>
          <w:rFonts w:ascii="Calibri" w:hAnsi="Calibri"/>
          <w:sz w:val="22"/>
          <w:szCs w:val="22"/>
          <w:lang w:val="en-GB"/>
        </w:rPr>
        <w:t xml:space="preserve">Asked for comment, Igor </w:t>
      </w:r>
      <w:proofErr w:type="spellStart"/>
      <w:r w:rsidRPr="00FB591B">
        <w:rPr>
          <w:rFonts w:ascii="Calibri" w:hAnsi="Calibri"/>
          <w:sz w:val="22"/>
          <w:szCs w:val="22"/>
          <w:lang w:val="en-GB"/>
        </w:rPr>
        <w:t>Korotchenko</w:t>
      </w:r>
      <w:proofErr w:type="spellEnd"/>
      <w:r w:rsidRPr="00FB591B">
        <w:rPr>
          <w:rFonts w:ascii="Calibri" w:hAnsi="Calibri"/>
          <w:sz w:val="22"/>
          <w:szCs w:val="22"/>
          <w:lang w:val="en-GB"/>
        </w:rPr>
        <w:t xml:space="preserve">, editor-in-chief of National </w:t>
      </w:r>
      <w:proofErr w:type="spellStart"/>
      <w:r w:rsidRPr="00FB591B">
        <w:rPr>
          <w:rFonts w:ascii="Calibri" w:hAnsi="Calibri"/>
          <w:sz w:val="22"/>
          <w:szCs w:val="22"/>
          <w:lang w:val="en-GB"/>
        </w:rPr>
        <w:t>Defense</w:t>
      </w:r>
      <w:proofErr w:type="spellEnd"/>
      <w:r w:rsidRPr="00FB591B">
        <w:rPr>
          <w:rFonts w:ascii="Calibri" w:hAnsi="Calibri"/>
          <w:sz w:val="22"/>
          <w:szCs w:val="22"/>
          <w:lang w:val="en-GB"/>
        </w:rPr>
        <w:t xml:space="preserve">, a popular Russian military affairs magazine, </w:t>
      </w:r>
      <w:hyperlink r:id="rId10" w:history="1">
        <w:r w:rsidRPr="00FB591B">
          <w:rPr>
            <w:rStyle w:val="Hypertextovodkaz"/>
            <w:rFonts w:ascii="Calibri" w:hAnsi="Calibri"/>
            <w:color w:val="auto"/>
            <w:sz w:val="22"/>
            <w:szCs w:val="22"/>
            <w:u w:val="none"/>
            <w:lang w:val="en-GB"/>
          </w:rPr>
          <w:t>said</w:t>
        </w:r>
      </w:hyperlink>
      <w:r w:rsidRPr="00FB591B">
        <w:rPr>
          <w:rFonts w:ascii="Calibri" w:hAnsi="Calibri"/>
          <w:sz w:val="22"/>
          <w:szCs w:val="22"/>
          <w:lang w:val="en-GB"/>
        </w:rPr>
        <w:t xml:space="preserve"> that SOCOM's scientists were chasing an illusory goal.</w:t>
      </w:r>
    </w:p>
    <w:p w:rsidR="00FB591B" w:rsidRPr="00FB591B" w:rsidRDefault="00FB591B" w:rsidP="00FB591B">
      <w:pPr>
        <w:pStyle w:val="Textbody"/>
        <w:rPr>
          <w:rFonts w:ascii="Calibri" w:hAnsi="Calibri"/>
          <w:sz w:val="22"/>
          <w:szCs w:val="22"/>
          <w:lang w:val="en-GB"/>
        </w:rPr>
      </w:pPr>
      <w:r w:rsidRPr="00FB591B">
        <w:rPr>
          <w:rFonts w:ascii="Calibri" w:hAnsi="Calibri"/>
          <w:sz w:val="22"/>
          <w:szCs w:val="22"/>
          <w:lang w:val="en-GB"/>
        </w:rPr>
        <w:t>"The idea that the Pentagon can transform its soldiers into some kind of cyborgs by pumping them up with drugs and bio-stimulants is an illusory expectation," the expert explained, speaking to Radio Sputnik. "Yes, there are drugs out there that allow a person to stay awake for several days straight. But this is a short-term effect, followed by a long pause to restore a person's normal physiological capabilities," he added.</w:t>
      </w:r>
    </w:p>
    <w:p w:rsidR="00FB591B" w:rsidRPr="00FB591B" w:rsidRDefault="00FB591B" w:rsidP="00FB591B">
      <w:pPr>
        <w:pStyle w:val="Textbody"/>
        <w:rPr>
          <w:rFonts w:ascii="Calibri" w:hAnsi="Calibri"/>
          <w:sz w:val="22"/>
          <w:szCs w:val="22"/>
          <w:lang w:val="en-GB"/>
        </w:rPr>
      </w:pPr>
      <w:proofErr w:type="spellStart"/>
      <w:r w:rsidRPr="00FB591B">
        <w:rPr>
          <w:rFonts w:ascii="Calibri" w:hAnsi="Calibri"/>
          <w:sz w:val="22"/>
          <w:szCs w:val="22"/>
          <w:lang w:val="en-GB"/>
        </w:rPr>
        <w:t>Korotchenko</w:t>
      </w:r>
      <w:proofErr w:type="spellEnd"/>
      <w:r w:rsidRPr="00FB591B">
        <w:rPr>
          <w:rFonts w:ascii="Calibri" w:hAnsi="Calibri"/>
          <w:sz w:val="22"/>
          <w:szCs w:val="22"/>
          <w:lang w:val="en-GB"/>
        </w:rPr>
        <w:t xml:space="preserve"> recalled that the US military has spent a great deal of </w:t>
      </w:r>
      <w:proofErr w:type="spellStart"/>
      <w:r w:rsidRPr="00FB591B">
        <w:rPr>
          <w:rFonts w:ascii="Calibri" w:hAnsi="Calibri"/>
          <w:sz w:val="22"/>
          <w:szCs w:val="22"/>
          <w:lang w:val="en-GB"/>
        </w:rPr>
        <w:t>ime</w:t>
      </w:r>
      <w:proofErr w:type="spellEnd"/>
      <w:r w:rsidRPr="00FB591B">
        <w:rPr>
          <w:rFonts w:ascii="Calibri" w:hAnsi="Calibri"/>
          <w:sz w:val="22"/>
          <w:szCs w:val="22"/>
          <w:lang w:val="en-GB"/>
        </w:rPr>
        <w:t xml:space="preserve"> and considerable resources looking for ways to improve their special forces' fighting capabilities.</w:t>
      </w:r>
    </w:p>
    <w:p w:rsidR="00FB591B" w:rsidRPr="00FB591B" w:rsidRDefault="00FB591B" w:rsidP="00FB591B">
      <w:pPr>
        <w:pStyle w:val="Textbody"/>
        <w:spacing w:after="0"/>
        <w:rPr>
          <w:rFonts w:ascii="Calibri" w:hAnsi="Calibri"/>
          <w:sz w:val="22"/>
          <w:szCs w:val="22"/>
          <w:lang w:val="en-GB"/>
        </w:rPr>
      </w:pPr>
    </w:p>
    <w:p w:rsidR="00FB591B" w:rsidRPr="00FB591B" w:rsidRDefault="00FB591B" w:rsidP="00FB591B">
      <w:pPr>
        <w:pStyle w:val="Textbody"/>
        <w:rPr>
          <w:rFonts w:ascii="Calibri" w:hAnsi="Calibri"/>
          <w:sz w:val="22"/>
          <w:szCs w:val="22"/>
          <w:lang w:val="en-GB"/>
        </w:rPr>
      </w:pPr>
      <w:r w:rsidRPr="00FB591B">
        <w:rPr>
          <w:rFonts w:ascii="Calibri" w:hAnsi="Calibri"/>
          <w:sz w:val="22"/>
          <w:szCs w:val="22"/>
          <w:lang w:val="en-GB"/>
        </w:rPr>
        <w:lastRenderedPageBreak/>
        <w:t xml:space="preserve">"Specifically, they are working on the development of combat exoskeletons and mechanical </w:t>
      </w:r>
      <w:proofErr w:type="gramStart"/>
      <w:r w:rsidRPr="00FB591B">
        <w:rPr>
          <w:rFonts w:ascii="Calibri" w:hAnsi="Calibri"/>
          <w:sz w:val="22"/>
          <w:szCs w:val="22"/>
          <w:lang w:val="en-GB"/>
        </w:rPr>
        <w:t>mules,</w:t>
      </w:r>
      <w:proofErr w:type="gramEnd"/>
      <w:r w:rsidRPr="00FB591B">
        <w:rPr>
          <w:rFonts w:ascii="Calibri" w:hAnsi="Calibri"/>
          <w:sz w:val="22"/>
          <w:szCs w:val="22"/>
          <w:lang w:val="en-GB"/>
        </w:rPr>
        <w:t xml:space="preserve"> the latter expected to allow special forces troops to replace horses in hard-to-reach terrain. All of this is based on some innovative developments. But the idea that soldiers, as if by magic, will be able to increase their physical endurance, go without sleep for weeks on end and conduct [effective] military operations – all of this is tripped up by the physiological limitations of the human body. There simply cannot be such miracles."</w:t>
      </w:r>
    </w:p>
    <w:p w:rsidR="00FB591B" w:rsidRPr="00FB591B" w:rsidRDefault="00FB591B" w:rsidP="00FB591B">
      <w:pPr>
        <w:pStyle w:val="Textbody"/>
        <w:rPr>
          <w:rFonts w:ascii="Calibri" w:hAnsi="Calibri"/>
          <w:sz w:val="22"/>
          <w:szCs w:val="22"/>
          <w:lang w:val="en-GB"/>
        </w:rPr>
      </w:pPr>
      <w:r w:rsidRPr="00FB591B">
        <w:rPr>
          <w:rFonts w:ascii="Calibri" w:hAnsi="Calibri"/>
          <w:sz w:val="22"/>
          <w:szCs w:val="22"/>
          <w:lang w:val="en-GB"/>
        </w:rPr>
        <w:t xml:space="preserve">Ultimately, </w:t>
      </w:r>
      <w:proofErr w:type="spellStart"/>
      <w:r w:rsidRPr="00FB591B">
        <w:rPr>
          <w:rFonts w:ascii="Calibri" w:hAnsi="Calibri"/>
          <w:sz w:val="22"/>
          <w:szCs w:val="22"/>
          <w:lang w:val="en-GB"/>
        </w:rPr>
        <w:t>Korotchenko</w:t>
      </w:r>
      <w:proofErr w:type="spellEnd"/>
      <w:r w:rsidRPr="00FB591B">
        <w:rPr>
          <w:rFonts w:ascii="Calibri" w:hAnsi="Calibri"/>
          <w:sz w:val="22"/>
          <w:szCs w:val="22"/>
          <w:lang w:val="en-GB"/>
        </w:rPr>
        <w:t xml:space="preserve"> stressed that new technology, not drugs and </w:t>
      </w:r>
      <w:proofErr w:type="gramStart"/>
      <w:r w:rsidRPr="00FB591B">
        <w:rPr>
          <w:rFonts w:ascii="Calibri" w:hAnsi="Calibri"/>
          <w:sz w:val="22"/>
          <w:szCs w:val="22"/>
          <w:lang w:val="en-GB"/>
        </w:rPr>
        <w:t>stimulants,</w:t>
      </w:r>
      <w:proofErr w:type="gramEnd"/>
      <w:r w:rsidRPr="00FB591B">
        <w:rPr>
          <w:rFonts w:ascii="Calibri" w:hAnsi="Calibri"/>
          <w:sz w:val="22"/>
          <w:szCs w:val="22"/>
          <w:lang w:val="en-GB"/>
        </w:rPr>
        <w:t xml:space="preserve"> are the best way to increase an army's combat effectiveness.</w:t>
      </w:r>
    </w:p>
    <w:p w:rsidR="00FB591B" w:rsidRPr="00FB591B" w:rsidRDefault="00FB591B" w:rsidP="00FB591B">
      <w:pPr>
        <w:pStyle w:val="Textbody"/>
        <w:rPr>
          <w:rFonts w:ascii="Calibri" w:hAnsi="Calibri"/>
          <w:sz w:val="22"/>
          <w:szCs w:val="22"/>
          <w:lang w:val="en-GB"/>
        </w:rPr>
      </w:pPr>
      <w:r w:rsidRPr="00FB591B">
        <w:rPr>
          <w:rFonts w:ascii="Calibri" w:hAnsi="Calibri"/>
          <w:sz w:val="22"/>
          <w:szCs w:val="22"/>
          <w:lang w:val="en-GB"/>
        </w:rPr>
        <w:t xml:space="preserve">"A significant increase in combat capabilities is provided by technology, night vision optics, satellite communications, </w:t>
      </w:r>
      <w:proofErr w:type="gramStart"/>
      <w:r w:rsidRPr="00FB591B">
        <w:rPr>
          <w:rFonts w:ascii="Calibri" w:hAnsi="Calibri"/>
          <w:sz w:val="22"/>
          <w:szCs w:val="22"/>
          <w:lang w:val="en-GB"/>
        </w:rPr>
        <w:t>tactical</w:t>
      </w:r>
      <w:proofErr w:type="gramEnd"/>
      <w:r w:rsidRPr="00FB591B">
        <w:rPr>
          <w:rFonts w:ascii="Calibri" w:hAnsi="Calibri"/>
          <w:sz w:val="22"/>
          <w:szCs w:val="22"/>
          <w:lang w:val="en-GB"/>
        </w:rPr>
        <w:t xml:space="preserve"> battlefield </w:t>
      </w:r>
      <w:proofErr w:type="spellStart"/>
      <w:r w:rsidRPr="00FB591B">
        <w:rPr>
          <w:rFonts w:ascii="Calibri" w:hAnsi="Calibri"/>
          <w:sz w:val="22"/>
          <w:szCs w:val="22"/>
          <w:lang w:val="en-GB"/>
        </w:rPr>
        <w:t>comms</w:t>
      </w:r>
      <w:proofErr w:type="spellEnd"/>
      <w:r w:rsidRPr="00FB591B">
        <w:rPr>
          <w:rFonts w:ascii="Calibri" w:hAnsi="Calibri"/>
          <w:sz w:val="22"/>
          <w:szCs w:val="22"/>
          <w:lang w:val="en-GB"/>
        </w:rPr>
        <w:t xml:space="preserve"> systems, and so on. It's possible to increase combat efficiency by creating new means of transport, communications, battlefield observation tools, and by equipment improving survival rates."</w:t>
      </w:r>
    </w:p>
    <w:p w:rsidR="00FB591B" w:rsidRPr="00FB591B" w:rsidRDefault="00FB591B" w:rsidP="00FB591B">
      <w:pPr>
        <w:pStyle w:val="Textbody"/>
        <w:rPr>
          <w:rFonts w:ascii="Calibri" w:hAnsi="Calibri"/>
          <w:sz w:val="22"/>
          <w:szCs w:val="22"/>
          <w:lang w:val="en-GB"/>
        </w:rPr>
      </w:pPr>
      <w:r w:rsidRPr="00FB591B">
        <w:rPr>
          <w:rFonts w:ascii="Calibri" w:hAnsi="Calibri"/>
          <w:sz w:val="22"/>
          <w:szCs w:val="22"/>
          <w:lang w:val="en-GB"/>
        </w:rPr>
        <w:t xml:space="preserve">For his part, </w:t>
      </w:r>
      <w:proofErr w:type="spellStart"/>
      <w:r w:rsidRPr="00FB591B">
        <w:rPr>
          <w:rFonts w:ascii="Calibri" w:hAnsi="Calibri"/>
          <w:sz w:val="22"/>
          <w:szCs w:val="22"/>
          <w:lang w:val="en-GB"/>
        </w:rPr>
        <w:t>Dr.</w:t>
      </w:r>
      <w:proofErr w:type="spellEnd"/>
      <w:r w:rsidRPr="00FB591B">
        <w:rPr>
          <w:rFonts w:ascii="Calibri" w:hAnsi="Calibri"/>
          <w:sz w:val="22"/>
          <w:szCs w:val="22"/>
          <w:lang w:val="en-GB"/>
        </w:rPr>
        <w:t xml:space="preserve"> Michael </w:t>
      </w:r>
      <w:proofErr w:type="spellStart"/>
      <w:r w:rsidRPr="00FB591B">
        <w:rPr>
          <w:rFonts w:ascii="Calibri" w:hAnsi="Calibri"/>
          <w:sz w:val="22"/>
          <w:szCs w:val="22"/>
          <w:lang w:val="en-GB"/>
        </w:rPr>
        <w:t>Robillard</w:t>
      </w:r>
      <w:proofErr w:type="spellEnd"/>
      <w:r w:rsidRPr="00FB591B">
        <w:rPr>
          <w:rFonts w:ascii="Calibri" w:hAnsi="Calibri"/>
          <w:sz w:val="22"/>
          <w:szCs w:val="22"/>
          <w:lang w:val="en-GB"/>
        </w:rPr>
        <w:t xml:space="preserve">, a postdoctoral researcher at Oxford University's </w:t>
      </w:r>
      <w:proofErr w:type="spellStart"/>
      <w:r w:rsidRPr="00FB591B">
        <w:rPr>
          <w:rFonts w:ascii="Calibri" w:hAnsi="Calibri"/>
          <w:sz w:val="22"/>
          <w:szCs w:val="22"/>
          <w:lang w:val="en-GB"/>
        </w:rPr>
        <w:t>Uehrio</w:t>
      </w:r>
      <w:proofErr w:type="spellEnd"/>
      <w:r w:rsidRPr="00FB591B">
        <w:rPr>
          <w:rFonts w:ascii="Calibri" w:hAnsi="Calibri"/>
          <w:sz w:val="22"/>
          <w:szCs w:val="22"/>
          <w:lang w:val="en-GB"/>
        </w:rPr>
        <w:t xml:space="preserve"> </w:t>
      </w:r>
      <w:proofErr w:type="spellStart"/>
      <w:r w:rsidRPr="00FB591B">
        <w:rPr>
          <w:rFonts w:ascii="Calibri" w:hAnsi="Calibri"/>
          <w:sz w:val="22"/>
          <w:szCs w:val="22"/>
          <w:lang w:val="en-GB"/>
        </w:rPr>
        <w:t>Center</w:t>
      </w:r>
      <w:proofErr w:type="spellEnd"/>
      <w:r w:rsidRPr="00FB591B">
        <w:rPr>
          <w:rFonts w:ascii="Calibri" w:hAnsi="Calibri"/>
          <w:sz w:val="22"/>
          <w:szCs w:val="22"/>
          <w:lang w:val="en-GB"/>
        </w:rPr>
        <w:t xml:space="preserve"> for Practical Ethics, told Sputnik </w:t>
      </w:r>
      <w:proofErr w:type="gramStart"/>
      <w:r w:rsidRPr="00FB591B">
        <w:rPr>
          <w:rFonts w:ascii="Calibri" w:hAnsi="Calibri"/>
          <w:sz w:val="22"/>
          <w:szCs w:val="22"/>
          <w:lang w:val="en-GB"/>
        </w:rPr>
        <w:t>that practical military considerations</w:t>
      </w:r>
      <w:proofErr w:type="gramEnd"/>
      <w:r w:rsidRPr="00FB591B">
        <w:rPr>
          <w:rFonts w:ascii="Calibri" w:hAnsi="Calibri"/>
          <w:sz w:val="22"/>
          <w:szCs w:val="22"/>
          <w:lang w:val="en-GB"/>
        </w:rPr>
        <w:t xml:space="preserve"> aside, the idea of human enhancement for use in war also raises serious ethical questions.</w:t>
      </w:r>
    </w:p>
    <w:p w:rsidR="00FB591B" w:rsidRPr="00FB591B" w:rsidRDefault="00FB591B" w:rsidP="00FB591B">
      <w:pPr>
        <w:pStyle w:val="Standard"/>
        <w:rPr>
          <w:rFonts w:ascii="Calibri" w:hAnsi="Calibri"/>
          <w:sz w:val="22"/>
          <w:szCs w:val="22"/>
          <w:lang w:val="en-GB"/>
        </w:rPr>
      </w:pPr>
    </w:p>
    <w:bookmarkEnd w:id="0"/>
    <w:p w:rsidR="00D71776" w:rsidRPr="00FB591B" w:rsidRDefault="00D71776"/>
    <w:sectPr w:rsidR="00D71776" w:rsidRPr="00FB5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1B"/>
    <w:rsid w:val="00D71776"/>
    <w:rsid w:val="00FB59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Textbody"/>
    <w:link w:val="Nadpis1Char"/>
    <w:qFormat/>
    <w:rsid w:val="00FB591B"/>
    <w:pPr>
      <w:keepNext/>
      <w:suppressAutoHyphens/>
      <w:autoSpaceDN w:val="0"/>
      <w:spacing w:before="240" w:after="120" w:line="240" w:lineRule="auto"/>
      <w:outlineLvl w:val="0"/>
    </w:pPr>
    <w:rPr>
      <w:rFonts w:ascii="Liberation Serif" w:eastAsia="Times New Roman" w:hAnsi="Liberation Serif" w:cs="Times New Roman"/>
      <w:b/>
      <w:bCs/>
      <w:kern w:val="3"/>
      <w:sz w:val="48"/>
      <w:szCs w:val="48"/>
      <w:lang w:val="cs-CZ"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B591B"/>
    <w:rPr>
      <w:rFonts w:ascii="Liberation Serif" w:eastAsia="Times New Roman" w:hAnsi="Liberation Serif" w:cs="Times New Roman"/>
      <w:b/>
      <w:bCs/>
      <w:kern w:val="3"/>
      <w:sz w:val="48"/>
      <w:szCs w:val="48"/>
      <w:lang w:eastAsia="zh-CN" w:bidi="hi-IN"/>
    </w:rPr>
  </w:style>
  <w:style w:type="paragraph" w:customStyle="1" w:styleId="Textbody">
    <w:name w:val="Text body"/>
    <w:basedOn w:val="Standard"/>
    <w:rsid w:val="00FB591B"/>
    <w:pPr>
      <w:spacing w:after="140" w:line="288" w:lineRule="auto"/>
    </w:pPr>
  </w:style>
  <w:style w:type="paragraph" w:customStyle="1" w:styleId="Standard">
    <w:name w:val="Standard"/>
    <w:rsid w:val="00FB591B"/>
    <w:pPr>
      <w:suppressAutoHyphens/>
      <w:autoSpaceDN w:val="0"/>
      <w:spacing w:after="0" w:line="240" w:lineRule="auto"/>
    </w:pPr>
    <w:rPr>
      <w:rFonts w:ascii="Liberation Serif" w:eastAsia="SimSun" w:hAnsi="Liberation Serif" w:cs="Arial"/>
      <w:kern w:val="3"/>
      <w:sz w:val="24"/>
      <w:szCs w:val="24"/>
      <w:lang w:eastAsia="zh-CN" w:bidi="hi-IN"/>
    </w:rPr>
  </w:style>
  <w:style w:type="character" w:styleId="Hypertextovodkaz">
    <w:name w:val="Hyperlink"/>
    <w:basedOn w:val="Standardnpsmoodstavce"/>
    <w:uiPriority w:val="99"/>
    <w:semiHidden/>
    <w:unhideWhenUsed/>
    <w:rsid w:val="00FB59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Textbody"/>
    <w:link w:val="Nadpis1Char"/>
    <w:qFormat/>
    <w:rsid w:val="00FB591B"/>
    <w:pPr>
      <w:keepNext/>
      <w:suppressAutoHyphens/>
      <w:autoSpaceDN w:val="0"/>
      <w:spacing w:before="240" w:after="120" w:line="240" w:lineRule="auto"/>
      <w:outlineLvl w:val="0"/>
    </w:pPr>
    <w:rPr>
      <w:rFonts w:ascii="Liberation Serif" w:eastAsia="Times New Roman" w:hAnsi="Liberation Serif" w:cs="Times New Roman"/>
      <w:b/>
      <w:bCs/>
      <w:kern w:val="3"/>
      <w:sz w:val="48"/>
      <w:szCs w:val="48"/>
      <w:lang w:val="cs-CZ"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B591B"/>
    <w:rPr>
      <w:rFonts w:ascii="Liberation Serif" w:eastAsia="Times New Roman" w:hAnsi="Liberation Serif" w:cs="Times New Roman"/>
      <w:b/>
      <w:bCs/>
      <w:kern w:val="3"/>
      <w:sz w:val="48"/>
      <w:szCs w:val="48"/>
      <w:lang w:eastAsia="zh-CN" w:bidi="hi-IN"/>
    </w:rPr>
  </w:style>
  <w:style w:type="paragraph" w:customStyle="1" w:styleId="Textbody">
    <w:name w:val="Text body"/>
    <w:basedOn w:val="Standard"/>
    <w:rsid w:val="00FB591B"/>
    <w:pPr>
      <w:spacing w:after="140" w:line="288" w:lineRule="auto"/>
    </w:pPr>
  </w:style>
  <w:style w:type="paragraph" w:customStyle="1" w:styleId="Standard">
    <w:name w:val="Standard"/>
    <w:rsid w:val="00FB591B"/>
    <w:pPr>
      <w:suppressAutoHyphens/>
      <w:autoSpaceDN w:val="0"/>
      <w:spacing w:after="0" w:line="240" w:lineRule="auto"/>
    </w:pPr>
    <w:rPr>
      <w:rFonts w:ascii="Liberation Serif" w:eastAsia="SimSun" w:hAnsi="Liberation Serif" w:cs="Arial"/>
      <w:kern w:val="3"/>
      <w:sz w:val="24"/>
      <w:szCs w:val="24"/>
      <w:lang w:eastAsia="zh-CN" w:bidi="hi-IN"/>
    </w:rPr>
  </w:style>
  <w:style w:type="character" w:styleId="Hypertextovodkaz">
    <w:name w:val="Hyperlink"/>
    <w:basedOn w:val="Standardnpsmoodstavce"/>
    <w:uiPriority w:val="99"/>
    <w:semiHidden/>
    <w:unhideWhenUsed/>
    <w:rsid w:val="00FB5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3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miherald.com/news/nation-world/national/article148682744.html" TargetMode="External"/><Relationship Id="rId3" Type="http://schemas.microsoft.com/office/2007/relationships/stylesWithEffects" Target="stylesWithEffects.xml"/><Relationship Id="rId7" Type="http://schemas.openxmlformats.org/officeDocument/2006/relationships/hyperlink" Target="https://sputniknews.com/military/201705221053869665-us-super-soldier-plans-analys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putniknews.com/militar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ia.ru/radio_brief/20170522/1494830567.html" TargetMode="External"/><Relationship Id="rId4" Type="http://schemas.openxmlformats.org/officeDocument/2006/relationships/settings" Target="settings.xml"/><Relationship Id="rId9" Type="http://schemas.openxmlformats.org/officeDocument/2006/relationships/hyperlink" Target="http://www.defensenews.com/articles/special-operations-command-wants-to-develop-super-soldier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8460-677D-4580-B93F-1AF6FC24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3866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Mocková Nataša</dc:creator>
  <cp:lastModifiedBy>Mocková Nataša</cp:lastModifiedBy>
  <cp:revision>1</cp:revision>
  <dcterms:created xsi:type="dcterms:W3CDTF">2020-01-21T07:43:00Z</dcterms:created>
  <dcterms:modified xsi:type="dcterms:W3CDTF">2020-01-21T07:44:00Z</dcterms:modified>
</cp:coreProperties>
</file>