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C7" w:rsidRDefault="00566FC7" w:rsidP="00566FC7">
      <w:pPr>
        <w:pStyle w:val="Nadpis2"/>
      </w:pPr>
      <w:r>
        <w:t xml:space="preserve">IELTS </w:t>
      </w:r>
      <w:bookmarkStart w:id="0" w:name="_GoBack"/>
      <w:r>
        <w:t xml:space="preserve">Food </w:t>
      </w:r>
      <w:proofErr w:type="spellStart"/>
      <w:r>
        <w:t>Additives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566FC7" w:rsidRDefault="00566FC7" w:rsidP="00566FC7">
      <w:pPr>
        <w:pStyle w:val="Normlnweb"/>
      </w:pPr>
      <w:proofErr w:type="spellStart"/>
      <w:r>
        <w:t>This</w:t>
      </w:r>
      <w:proofErr w:type="spellEnd"/>
      <w:r>
        <w:t xml:space="preserve"> food </w:t>
      </w:r>
      <w:proofErr w:type="spellStart"/>
      <w:r>
        <w:t>additives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rPr>
          <w:rStyle w:val="Siln"/>
        </w:rPr>
        <w:t>advantages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disadvantages</w:t>
      </w:r>
      <w:proofErr w:type="spellEnd"/>
      <w:r>
        <w:t xml:space="preserve"> </w:t>
      </w:r>
      <w:proofErr w:type="spellStart"/>
      <w:r>
        <w:t>essay</w:t>
      </w:r>
      <w:proofErr w:type="spellEnd"/>
      <w:r>
        <w:t>.</w:t>
      </w:r>
    </w:p>
    <w:p w:rsidR="00566FC7" w:rsidRDefault="00566FC7" w:rsidP="00566FC7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‘</w:t>
      </w:r>
      <w:proofErr w:type="spellStart"/>
      <w:r>
        <w:rPr>
          <w:rStyle w:val="Siln"/>
        </w:rPr>
        <w:t>outweigh</w:t>
      </w:r>
      <w:proofErr w:type="spellEnd"/>
      <w:r>
        <w:t xml:space="preserve">’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confuses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:rsidR="00566FC7" w:rsidRDefault="00566FC7" w:rsidP="00566FC7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‘</w:t>
      </w:r>
      <w:proofErr w:type="spellStart"/>
      <w:r>
        <w:t>outweigh</w:t>
      </w:r>
      <w:proofErr w:type="spellEnd"/>
      <w:r>
        <w:t xml:space="preserve">’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sentence so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as ‘</w:t>
      </w:r>
      <w:r>
        <w:rPr>
          <w:rStyle w:val="Siln"/>
        </w:rPr>
        <w:t xml:space="preserve">are </w:t>
      </w:r>
      <w:proofErr w:type="spellStart"/>
      <w:r>
        <w:rPr>
          <w:rStyle w:val="Siln"/>
        </w:rPr>
        <w:t>there</w:t>
      </w:r>
      <w:proofErr w:type="spellEnd"/>
      <w:r>
        <w:rPr>
          <w:rStyle w:val="Siln"/>
        </w:rPr>
        <w:t xml:space="preserve"> more </w:t>
      </w:r>
      <w:proofErr w:type="spellStart"/>
      <w:r>
        <w:rPr>
          <w:rStyle w:val="Siln"/>
        </w:rPr>
        <w:t>advantages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disadvantages</w:t>
      </w:r>
      <w:proofErr w:type="spellEnd"/>
    </w:p>
    <w:p w:rsidR="00566FC7" w:rsidRDefault="00566FC7" w:rsidP="00566FC7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566FC7" w:rsidRDefault="00566FC7" w:rsidP="00566FC7">
      <w:r>
        <w:rPr>
          <w:b/>
          <w:bCs/>
        </w:rPr>
        <w:t xml:space="preserve">Do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dangers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derived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use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chemicals</w:t>
      </w:r>
      <w:proofErr w:type="spellEnd"/>
      <w:r>
        <w:rPr>
          <w:b/>
          <w:bCs/>
        </w:rPr>
        <w:t xml:space="preserve"> in food </w:t>
      </w:r>
      <w:proofErr w:type="spellStart"/>
      <w:r>
        <w:rPr>
          <w:b/>
          <w:bCs/>
        </w:rPr>
        <w:t>production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preservation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outweigh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advantages</w:t>
      </w:r>
      <w:proofErr w:type="spellEnd"/>
      <w:r>
        <w:rPr>
          <w:b/>
          <w:bCs/>
        </w:rPr>
        <w:t>?</w:t>
      </w:r>
    </w:p>
    <w:p w:rsidR="00566FC7" w:rsidRDefault="00566FC7" w:rsidP="00566FC7">
      <w:pPr>
        <w:pStyle w:val="Normlnweb"/>
      </w:pPr>
      <w:proofErr w:type="spellStart"/>
      <w:r>
        <w:t>Decide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more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mentioning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‘</w:t>
      </w:r>
      <w:proofErr w:type="spellStart"/>
      <w:r>
        <w:t>outweigh</w:t>
      </w:r>
      <w:proofErr w:type="spellEnd"/>
      <w:r>
        <w:t xml:space="preserve">’. </w:t>
      </w:r>
    </w:p>
    <w:p w:rsidR="00566FC7" w:rsidRDefault="00566FC7" w:rsidP="00566FC7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</w:t>
      </w:r>
      <w:proofErr w:type="spellStart"/>
      <w:r>
        <w:t>additives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>:</w:t>
      </w:r>
    </w:p>
    <w:p w:rsidR="00566FC7" w:rsidRDefault="00566FC7" w:rsidP="00566FC7">
      <w:pPr>
        <w:pStyle w:val="Normlnweb"/>
      </w:pPr>
      <w:r>
        <w:rPr>
          <w:rStyle w:val="Zvraznn"/>
        </w:rPr>
        <w:t xml:space="preserve">In my </w:t>
      </w:r>
      <w:proofErr w:type="spellStart"/>
      <w:r>
        <w:rPr>
          <w:rStyle w:val="Zvraznn"/>
        </w:rPr>
        <w:t>opinion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potential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dangers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from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greater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benefits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receive</w:t>
      </w:r>
      <w:proofErr w:type="spellEnd"/>
      <w:r>
        <w:rPr>
          <w:rStyle w:val="Zvraznn"/>
        </w:rPr>
        <w:t>.</w:t>
      </w:r>
    </w:p>
    <w:p w:rsidR="00566FC7" w:rsidRDefault="00566FC7" w:rsidP="00566FC7">
      <w:pPr>
        <w:pStyle w:val="Normlnweb"/>
      </w:pPr>
      <w:r>
        <w:t>‘</w:t>
      </w:r>
      <w:proofErr w:type="spellStart"/>
      <w:r>
        <w:t>Outweigh</w:t>
      </w:r>
      <w:proofErr w:type="spellEnd"/>
      <w:r>
        <w:t xml:space="preserve">’ </w:t>
      </w:r>
      <w:proofErr w:type="spellStart"/>
      <w:r>
        <w:t>questions</w:t>
      </w:r>
      <w:proofErr w:type="spellEnd"/>
      <w:r>
        <w:t xml:space="preserve"> do </w:t>
      </w:r>
      <w:proofErr w:type="spellStart"/>
      <w:r>
        <w:t>suggest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r>
        <w:rPr>
          <w:rStyle w:val="Siln"/>
        </w:rPr>
        <w:t xml:space="preserve">AND </w:t>
      </w:r>
      <w:proofErr w:type="spellStart"/>
      <w:r>
        <w:t>disadvantages</w:t>
      </w:r>
      <w:proofErr w:type="spellEnd"/>
      <w:r>
        <w:t xml:space="preserve">,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rPr>
          <w:rStyle w:val="Siln"/>
        </w:rPr>
        <w:t>discuss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both</w:t>
      </w:r>
      <w:proofErr w:type="spellEnd"/>
      <w:r>
        <w:t xml:space="preserve">. </w:t>
      </w:r>
    </w:p>
    <w:p w:rsidR="00566FC7" w:rsidRDefault="00566FC7" w:rsidP="00566FC7">
      <w:pPr>
        <w:pStyle w:val="Normlnweb"/>
      </w:pPr>
      <w:proofErr w:type="spellStart"/>
      <w:r>
        <w:t>However</w:t>
      </w:r>
      <w:proofErr w:type="spellEnd"/>
      <w:r>
        <w:t xml:space="preserve">,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more </w:t>
      </w:r>
      <w:proofErr w:type="spellStart"/>
      <w:r>
        <w:t>disadvantages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make </w:t>
      </w:r>
      <w:proofErr w:type="spellStart"/>
      <w:r>
        <w:t>sense</w:t>
      </w:r>
      <w:proofErr w:type="spellEnd"/>
      <w:r>
        <w:t xml:space="preserve"> to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>.</w:t>
      </w:r>
    </w:p>
    <w:p w:rsidR="00566FC7" w:rsidRDefault="00566FC7" w:rsidP="00566FC7">
      <w:pPr>
        <w:pStyle w:val="Normlnweb"/>
      </w:pPr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advantages</w:t>
      </w:r>
      <w:proofErr w:type="spellEnd"/>
      <w:r>
        <w:t xml:space="preserve"> are </w:t>
      </w:r>
      <w:proofErr w:type="spellStart"/>
      <w:r>
        <w:t>discussed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are </w:t>
      </w:r>
      <w:proofErr w:type="spellStart"/>
      <w:r>
        <w:t>greater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statement</w:t>
      </w:r>
      <w:proofErr w:type="spellEnd"/>
      <w:r>
        <w:t>.</w:t>
      </w:r>
    </w:p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/>
    <w:p w:rsidR="00566FC7" w:rsidRDefault="00566FC7" w:rsidP="00566FC7">
      <w:r>
        <w:lastRenderedPageBreak/>
        <w:pict>
          <v:rect id="_x0000_i1025" style="width:0;height:1.5pt" o:hralign="center" o:hrstd="t" o:hr="t" fillcolor="#a0a0a0" stroked="f"/>
        </w:pict>
      </w:r>
    </w:p>
    <w:p w:rsidR="00566FC7" w:rsidRDefault="00566FC7" w:rsidP="00566FC7"/>
    <w:p w:rsidR="00566FC7" w:rsidRDefault="00566FC7" w:rsidP="00566FC7">
      <w:pPr>
        <w:pStyle w:val="Nadpis3"/>
      </w:pPr>
      <w:r>
        <w:t xml:space="preserve">Food </w:t>
      </w:r>
      <w:proofErr w:type="spellStart"/>
      <w:r>
        <w:t>Additives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566FC7" w:rsidRDefault="00566FC7" w:rsidP="00566FC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566FC7" w:rsidRDefault="00566FC7" w:rsidP="00566FC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566FC7" w:rsidRDefault="00566FC7" w:rsidP="00566FC7">
      <w:pPr>
        <w:pStyle w:val="Normlnweb"/>
        <w:shd w:val="clear" w:color="auto" w:fill="ECF0F1"/>
      </w:pPr>
      <w:r>
        <w:rPr>
          <w:rStyle w:val="Siln"/>
          <w:i/>
          <w:iCs/>
        </w:rPr>
        <w:t xml:space="preserve">Do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dangers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derived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from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use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chemicals</w:t>
      </w:r>
      <w:proofErr w:type="spellEnd"/>
      <w:r>
        <w:rPr>
          <w:rStyle w:val="Siln"/>
          <w:i/>
          <w:iCs/>
        </w:rPr>
        <w:t xml:space="preserve"> in food </w:t>
      </w:r>
      <w:proofErr w:type="spellStart"/>
      <w:r>
        <w:rPr>
          <w:rStyle w:val="Siln"/>
          <w:i/>
          <w:iCs/>
        </w:rPr>
        <w:t>production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preservation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outweigh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advantages</w:t>
      </w:r>
      <w:proofErr w:type="spellEnd"/>
      <w:r>
        <w:rPr>
          <w:rStyle w:val="Siln"/>
          <w:i/>
          <w:iCs/>
        </w:rPr>
        <w:t>?</w:t>
      </w:r>
    </w:p>
    <w:p w:rsidR="00566FC7" w:rsidRDefault="00566FC7" w:rsidP="00566FC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566FC7" w:rsidRDefault="00566FC7" w:rsidP="00566FC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566FC7" w:rsidRDefault="00566FC7" w:rsidP="00566FC7"/>
    <w:p w:rsidR="00566FC7" w:rsidRDefault="00566FC7" w:rsidP="00566FC7">
      <w:pPr>
        <w:pStyle w:val="Normlnweb"/>
      </w:pPr>
      <w:r>
        <w:rPr>
          <w:rStyle w:val="Siln"/>
        </w:rPr>
        <w:t xml:space="preserve">Food </w:t>
      </w:r>
      <w:proofErr w:type="spellStart"/>
      <w:r>
        <w:rPr>
          <w:rStyle w:val="Siln"/>
        </w:rPr>
        <w:t>Additives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Model </w:t>
      </w:r>
      <w:proofErr w:type="spellStart"/>
      <w:r>
        <w:rPr>
          <w:rStyle w:val="Siln"/>
        </w:rPr>
        <w:t>Answer</w:t>
      </w:r>
      <w:proofErr w:type="spellEnd"/>
    </w:p>
    <w:p w:rsidR="00566FC7" w:rsidRDefault="00566FC7" w:rsidP="00566FC7">
      <w:pPr>
        <w:pStyle w:val="Normlnweb"/>
      </w:pPr>
      <w:r>
        <w:t xml:space="preserve">Most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purchased</w:t>
      </w:r>
      <w:proofErr w:type="spellEnd"/>
      <w:r>
        <w:t xml:space="preserve"> these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stores</w:t>
      </w:r>
      <w:proofErr w:type="spellEnd"/>
      <w:r>
        <w:t xml:space="preserve"> and </w:t>
      </w:r>
      <w:proofErr w:type="spellStart"/>
      <w:r>
        <w:t>supermarkets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 as these </w:t>
      </w:r>
      <w:proofErr w:type="gramStart"/>
      <w:r>
        <w:t xml:space="preserve">are </w:t>
      </w:r>
      <w:proofErr w:type="spellStart"/>
      <w:r>
        <w:t>used</w:t>
      </w:r>
      <w:proofErr w:type="spellEnd"/>
      <w:proofErr w:type="gram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</w:t>
      </w:r>
      <w:proofErr w:type="spellStart"/>
      <w:r>
        <w:t>lasts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  In my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dangers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are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>.</w:t>
      </w:r>
    </w:p>
    <w:p w:rsidR="00566FC7" w:rsidRDefault="00566FC7" w:rsidP="00566FC7">
      <w:pPr>
        <w:pStyle w:val="Normlnweb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are </w:t>
      </w:r>
      <w:proofErr w:type="spellStart"/>
      <w:r>
        <w:t>placed</w:t>
      </w:r>
      <w:proofErr w:type="spellEnd"/>
      <w:r>
        <w:t xml:space="preserve"> in food.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</w:t>
      </w:r>
      <w:proofErr w:type="gramStart"/>
      <w:r>
        <w:t>use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purchase</w:t>
      </w:r>
      <w:proofErr w:type="spellEnd"/>
      <w:r>
        <w:t xml:space="preserve"> food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not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tempting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food. Much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</w:t>
      </w:r>
      <w:proofErr w:type="spellStart"/>
      <w:r>
        <w:t>we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actually</w:t>
      </w:r>
      <w:proofErr w:type="spellEnd"/>
      <w:r>
        <w:t xml:space="preserve"> last </w:t>
      </w:r>
      <w:proofErr w:type="spellStart"/>
      <w:r>
        <w:t>that</w:t>
      </w:r>
      <w:proofErr w:type="spellEnd"/>
      <w:r>
        <w:t xml:space="preserve"> long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, so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food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566FC7" w:rsidRDefault="00566FC7" w:rsidP="00566FC7">
      <w:pPr>
        <w:pStyle w:val="Normlnweb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evidence,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are, </w:t>
      </w:r>
      <w:proofErr w:type="spellStart"/>
      <w:r>
        <w:t>therefore</w:t>
      </w:r>
      <w:proofErr w:type="spellEnd"/>
      <w:r>
        <w:t xml:space="preserve">,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and not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these food </w:t>
      </w:r>
      <w:proofErr w:type="spellStart"/>
      <w:r>
        <w:t>additives</w:t>
      </w:r>
      <w:proofErr w:type="spellEnd"/>
      <w:r>
        <w:t xml:space="preserve"> are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to support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biased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to these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these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such as </w:t>
      </w:r>
      <w:proofErr w:type="spellStart"/>
      <w:r>
        <w:t>cancer</w:t>
      </w:r>
      <w:proofErr w:type="spellEnd"/>
      <w:r>
        <w:t xml:space="preserve">. Food </w:t>
      </w:r>
      <w:proofErr w:type="spellStart"/>
      <w:r>
        <w:t>additives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problems</w:t>
      </w:r>
      <w:proofErr w:type="spellEnd"/>
      <w:r>
        <w:t xml:space="preserve"> such as </w:t>
      </w:r>
      <w:proofErr w:type="spellStart"/>
      <w:r>
        <w:t>hyperactivity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>.</w:t>
      </w:r>
    </w:p>
    <w:p w:rsidR="00566FC7" w:rsidRDefault="00566FC7" w:rsidP="00566FC7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benefits</w:t>
      </w:r>
      <w:proofErr w:type="spellEnd"/>
      <w:r>
        <w:t xml:space="preserve"> to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in food,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principally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but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danger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public.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, so food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my hope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readily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to </w:t>
      </w:r>
      <w:proofErr w:type="spellStart"/>
      <w:r>
        <w:t>all</w:t>
      </w:r>
      <w:proofErr w:type="spellEnd"/>
      <w:r>
        <w:t>.</w:t>
      </w:r>
    </w:p>
    <w:p w:rsidR="00566FC7" w:rsidRDefault="00566FC7" w:rsidP="00566FC7">
      <w:pPr>
        <w:pStyle w:val="Normlnweb"/>
      </w:pPr>
      <w:r>
        <w:t>(</w:t>
      </w: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 xml:space="preserve"> 298</w:t>
      </w:r>
      <w:r>
        <w:t>)</w:t>
      </w:r>
    </w:p>
    <w:p w:rsidR="000456CE" w:rsidRDefault="000456CE" w:rsidP="000456CE"/>
    <w:sectPr w:rsidR="0004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566FC7"/>
    <w:rsid w:val="0093578C"/>
    <w:rsid w:val="00BC4141"/>
    <w:rsid w:val="00D616EC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9585-4959-4BD4-9364-FC1BDBE4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2017-03-08T10:32:00Z</dcterms:created>
  <dcterms:modified xsi:type="dcterms:W3CDTF">2017-03-08T10:32:00Z</dcterms:modified>
</cp:coreProperties>
</file>