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07" w:rsidRDefault="00A74007" w:rsidP="00A74007">
      <w:pPr>
        <w:pStyle w:val="Nadpis2"/>
      </w:pPr>
      <w:r>
        <w:t xml:space="preserve">IELTS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A74007" w:rsidRDefault="00A74007" w:rsidP="00A74007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IELTS </w:t>
      </w:r>
      <w:proofErr w:type="spellStart"/>
      <w:r>
        <w:rPr>
          <w:rStyle w:val="Siln"/>
        </w:rPr>
        <w:t>scientific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research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t>.</w:t>
      </w:r>
      <w:bookmarkStart w:id="0" w:name="_GoBack"/>
      <w:bookmarkEnd w:id="0"/>
    </w:p>
    <w:p w:rsidR="00A74007" w:rsidRDefault="00A74007" w:rsidP="00A74007">
      <w:pPr>
        <w:pStyle w:val="Normlnweb"/>
      </w:pP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and controlling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>.</w:t>
      </w:r>
    </w:p>
    <w:p w:rsidR="00A74007" w:rsidRDefault="00A74007" w:rsidP="00A74007">
      <w:pPr>
        <w:pStyle w:val="Normlnweb"/>
      </w:pPr>
      <w:proofErr w:type="spellStart"/>
      <w:r>
        <w:rPr>
          <w:rStyle w:val="Zvraznn"/>
          <w:b/>
          <w:bCs/>
        </w:rPr>
        <w:t>Governments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responsible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for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funding</w:t>
      </w:r>
      <w:proofErr w:type="spellEnd"/>
      <w:r>
        <w:rPr>
          <w:rStyle w:val="Zvraznn"/>
          <w:b/>
          <w:bCs/>
        </w:rPr>
        <w:t xml:space="preserve"> and controlling </w:t>
      </w:r>
      <w:proofErr w:type="spellStart"/>
      <w:r>
        <w:rPr>
          <w:rStyle w:val="Zvraznn"/>
          <w:b/>
          <w:bCs/>
        </w:rPr>
        <w:t>scientific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research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rather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private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organizations</w:t>
      </w:r>
      <w:proofErr w:type="spellEnd"/>
      <w:r>
        <w:t>.</w:t>
      </w:r>
    </w:p>
    <w:p w:rsidR="00A74007" w:rsidRDefault="00A74007" w:rsidP="00A74007">
      <w:pPr>
        <w:pStyle w:val="Normlnweb"/>
      </w:pPr>
      <w:r>
        <w:rPr>
          <w:rStyle w:val="Zvraznn"/>
          <w:b/>
          <w:bCs/>
        </w:rPr>
        <w:t xml:space="preserve">To </w:t>
      </w:r>
      <w:proofErr w:type="spellStart"/>
      <w:r>
        <w:rPr>
          <w:rStyle w:val="Zvraznn"/>
          <w:b/>
          <w:bCs/>
        </w:rPr>
        <w:t>what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extent</w:t>
      </w:r>
      <w:proofErr w:type="spellEnd"/>
      <w:r>
        <w:rPr>
          <w:rStyle w:val="Zvraznn"/>
          <w:b/>
          <w:bCs/>
        </w:rPr>
        <w:t xml:space="preserve"> do </w:t>
      </w:r>
      <w:proofErr w:type="spellStart"/>
      <w:r>
        <w:rPr>
          <w:rStyle w:val="Zvraznn"/>
          <w:b/>
          <w:bCs/>
        </w:rPr>
        <w:t>you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agree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disagree</w:t>
      </w:r>
      <w:proofErr w:type="spellEnd"/>
      <w:r>
        <w:rPr>
          <w:rStyle w:val="Zvraznn"/>
          <w:b/>
          <w:bCs/>
        </w:rPr>
        <w:t>?</w:t>
      </w:r>
    </w:p>
    <w:p w:rsidR="00A74007" w:rsidRDefault="00A74007" w:rsidP="00A74007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fairly</w:t>
      </w:r>
      <w:proofErr w:type="spellEnd"/>
      <w:r>
        <w:t xml:space="preserve"> </w:t>
      </w:r>
      <w:proofErr w:type="spellStart"/>
      <w:r>
        <w:rPr>
          <w:b/>
          <w:bCs/>
        </w:rPr>
        <w:t>complex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topic</w:t>
      </w:r>
      <w:proofErr w:type="spellEnd"/>
      <w:r>
        <w:t xml:space="preserve">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do </w:t>
      </w:r>
      <w:proofErr w:type="spellStart"/>
      <w:r>
        <w:t>an</w:t>
      </w:r>
      <w:proofErr w:type="spellEnd"/>
      <w:r>
        <w:t xml:space="preserve"> internet </w:t>
      </w:r>
      <w:proofErr w:type="spellStart"/>
      <w:r>
        <w:t>search</w:t>
      </w:r>
      <w:proofErr w:type="spellEnd"/>
      <w:r>
        <w:t xml:space="preserve"> and do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A74007" w:rsidRDefault="00A74007" w:rsidP="00A74007">
      <w:pPr>
        <w:pStyle w:val="Normlnweb"/>
      </w:pPr>
      <w:proofErr w:type="spellStart"/>
      <w:r>
        <w:t>The</w:t>
      </w:r>
      <w:proofErr w:type="spellEnd"/>
      <w:r>
        <w:t xml:space="preserve"> model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puts</w:t>
      </w:r>
      <w:proofErr w:type="spellEnd"/>
      <w:r>
        <w:t xml:space="preserve"> forward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ideas</w:t>
      </w:r>
      <w:proofErr w:type="spellEnd"/>
      <w:r>
        <w:t> </w:t>
      </w:r>
      <w:proofErr w:type="spellStart"/>
      <w:r>
        <w:rPr>
          <w:rStyle w:val="Siln"/>
        </w:rPr>
        <w:t>against</w:t>
      </w:r>
      <w:proofErr w:type="spellEnd"/>
      <w:r>
        <w:t> 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holding such </w:t>
      </w:r>
      <w:proofErr w:type="spellStart"/>
      <w:r>
        <w:t>responsibility</w:t>
      </w:r>
      <w:proofErr w:type="spellEnd"/>
      <w:r>
        <w:t>.</w:t>
      </w:r>
    </w:p>
    <w:p w:rsidR="00A74007" w:rsidRDefault="00A74007" w:rsidP="00A74007">
      <w:pPr>
        <w:pStyle w:val="Normlnweb"/>
      </w:pPr>
      <w:proofErr w:type="spellStart"/>
      <w:r>
        <w:t>There</w:t>
      </w:r>
      <w:proofErr w:type="spellEnd"/>
      <w:r>
        <w:t xml:space="preserve"> are more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in </w:t>
      </w:r>
      <w:proofErr w:type="spellStart"/>
      <w:r>
        <w:t>opposition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, but </w:t>
      </w:r>
      <w:proofErr w:type="spellStart"/>
      <w:r>
        <w:t>with</w:t>
      </w:r>
      <w:proofErr w:type="spellEnd"/>
      <w:r>
        <w:t xml:space="preserve"> </w:t>
      </w:r>
      <w:r>
        <w:rPr>
          <w:b/>
          <w:bCs/>
        </w:rPr>
        <w:t xml:space="preserve">40 </w:t>
      </w:r>
      <w:proofErr w:type="spellStart"/>
      <w:r>
        <w:rPr>
          <w:b/>
          <w:bCs/>
        </w:rPr>
        <w:t>minutes</w:t>
      </w:r>
      <w:proofErr w:type="spellEnd"/>
      <w:r>
        <w:t xml:space="preserve"> to </w:t>
      </w:r>
      <w:proofErr w:type="spellStart"/>
      <w:r>
        <w:t>plan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>.</w:t>
      </w:r>
    </w:p>
    <w:p w:rsidR="00A74007" w:rsidRDefault="00A74007" w:rsidP="00A74007">
      <w:pPr>
        <w:pStyle w:val="Normlnweb"/>
      </w:pPr>
      <w:proofErr w:type="spellStart"/>
      <w:r>
        <w:t>Note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 </w:t>
      </w:r>
      <w:proofErr w:type="spellStart"/>
      <w:r>
        <w:t>paragraphs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in a </w:t>
      </w:r>
      <w:proofErr w:type="spellStart"/>
      <w:r>
        <w:rPr>
          <w:b/>
          <w:bCs/>
        </w:rPr>
        <w:t>comparison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contrast</w:t>
      </w:r>
      <w:proofErr w:type="spellEnd"/>
      <w:r>
        <w:rPr>
          <w:b/>
          <w:bCs/>
        </w:rPr>
        <w:t xml:space="preserve"> style</w:t>
      </w:r>
      <w:r>
        <w:t>.</w:t>
      </w:r>
    </w:p>
    <w:p w:rsidR="00A74007" w:rsidRDefault="00A74007" w:rsidP="00A74007">
      <w:pPr>
        <w:pStyle w:val="Normlnweb"/>
      </w:pPr>
      <w:proofErr w:type="spellStart"/>
      <w:r>
        <w:t>You</w:t>
      </w:r>
      <w:proofErr w:type="spellEnd"/>
      <w:r>
        <w:t xml:space="preserve"> are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to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to </w:t>
      </w:r>
      <w:proofErr w:type="spellStart"/>
      <w:r>
        <w:rPr>
          <w:b/>
          <w:bCs/>
        </w:rPr>
        <w:t>compare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/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>. </w:t>
      </w:r>
    </w:p>
    <w:p w:rsidR="00A74007" w:rsidRDefault="00A74007" w:rsidP="00A74007">
      <w:pPr>
        <w:pStyle w:val="Normlnweb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for</w:t>
      </w:r>
      <w:proofErr w:type="spellEnd"/>
      <w:r>
        <w:t> </w:t>
      </w:r>
      <w:r>
        <w:rPr>
          <w:rStyle w:val="Siln"/>
        </w:rPr>
        <w:t>and</w:t>
      </w:r>
      <w:r>
        <w:t> 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in </w:t>
      </w:r>
      <w:proofErr w:type="spellStart"/>
      <w:r>
        <w:t>separate</w:t>
      </w:r>
      <w:proofErr w:type="spellEnd"/>
      <w:r>
        <w:t xml:space="preserve"> body </w:t>
      </w:r>
      <w:proofErr w:type="spellStart"/>
      <w:r>
        <w:t>paragraphs</w:t>
      </w:r>
      <w:proofErr w:type="spellEnd"/>
      <w:r>
        <w:t>.</w:t>
      </w:r>
    </w:p>
    <w:p w:rsidR="00A74007" w:rsidRDefault="00A74007" w:rsidP="00A74007">
      <w:pPr>
        <w:pStyle w:val="Nadpis3"/>
      </w:pPr>
      <w:proofErr w:type="spellStart"/>
      <w:r>
        <w:t>Comments</w:t>
      </w:r>
      <w:proofErr w:type="spellEnd"/>
    </w:p>
    <w:p w:rsidR="00A74007" w:rsidRDefault="00A74007" w:rsidP="00A74007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. </w:t>
      </w:r>
    </w:p>
    <w:p w:rsidR="00A74007" w:rsidRDefault="00A74007" w:rsidP="00A74007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</w:rPr>
        <w:t>opinion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clearly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body </w:t>
      </w:r>
      <w:proofErr w:type="spellStart"/>
      <w:r>
        <w:t>paragraphs</w:t>
      </w:r>
      <w:proofErr w:type="spellEnd"/>
      <w:r>
        <w:t xml:space="preserve"> and </w:t>
      </w:r>
      <w:proofErr w:type="spellStart"/>
      <w:r>
        <w:t>summarized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>.</w:t>
      </w:r>
    </w:p>
    <w:p w:rsidR="00A74007" w:rsidRDefault="00A74007" w:rsidP="00A74007">
      <w:pPr>
        <w:pStyle w:val="Normlnweb"/>
        <w:spacing w:before="0" w:beforeAutospacing="0" w:after="0" w:afterAutospacing="0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>:</w:t>
      </w:r>
    </w:p>
    <w:p w:rsidR="00A74007" w:rsidRDefault="00A74007" w:rsidP="00A74007">
      <w:pPr>
        <w:pStyle w:val="Normlnweb"/>
        <w:spacing w:before="0" w:beforeAutospacing="0" w:after="0" w:afterAutospacing="0"/>
      </w:pPr>
      <w:proofErr w:type="spellStart"/>
      <w:r>
        <w:rPr>
          <w:rStyle w:val="Zvraznn"/>
        </w:rPr>
        <w:t>One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first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issues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knowledge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that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gain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from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research</w:t>
      </w:r>
      <w:proofErr w:type="spellEnd"/>
      <w:r>
        <w:rPr>
          <w:rStyle w:val="Zvraznn"/>
        </w:rPr>
        <w:t>.</w:t>
      </w:r>
    </w:p>
    <w:p w:rsidR="00A74007" w:rsidRDefault="00A74007" w:rsidP="00A74007">
      <w:pPr>
        <w:pStyle w:val="Normlnweb"/>
        <w:spacing w:before="0" w:beforeAutospacing="0" w:after="0" w:afterAutospacing="0"/>
      </w:pPr>
      <w:proofErr w:type="spellStart"/>
      <w:r>
        <w:rPr>
          <w:rStyle w:val="Zvraznn"/>
        </w:rPr>
        <w:t>Another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disadvantage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related</w:t>
      </w:r>
      <w:proofErr w:type="spellEnd"/>
      <w:r>
        <w:rPr>
          <w:rStyle w:val="Zvraznn"/>
        </w:rPr>
        <w:t xml:space="preserve"> to </w:t>
      </w:r>
      <w:proofErr w:type="spellStart"/>
      <w:r>
        <w:rPr>
          <w:rStyle w:val="Zvraznn"/>
        </w:rPr>
        <w:t>this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research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process</w:t>
      </w:r>
      <w:proofErr w:type="spellEnd"/>
      <w:r>
        <w:rPr>
          <w:rStyle w:val="Zvraznn"/>
        </w:rPr>
        <w:t>.</w:t>
      </w:r>
    </w:p>
    <w:p w:rsidR="00A74007" w:rsidRDefault="00A74007" w:rsidP="00A74007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body </w:t>
      </w:r>
      <w:proofErr w:type="spellStart"/>
      <w:r>
        <w:t>paragraphs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go on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idea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and </w:t>
      </w:r>
      <w:proofErr w:type="spellStart"/>
      <w:r>
        <w:t>examples</w:t>
      </w:r>
      <w:proofErr w:type="spellEnd"/>
      <w:r>
        <w:t>. </w:t>
      </w:r>
    </w:p>
    <w:p w:rsidR="00A74007" w:rsidRDefault="00A74007" w:rsidP="00A74007">
      <w:pPr>
        <w:pStyle w:val="Normlnweb"/>
        <w:spacing w:before="0" w:beforeAutospacing="0" w:after="0" w:afterAutospacing="0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body </w:t>
      </w:r>
      <w:proofErr w:type="spellStart"/>
      <w:r>
        <w:t>paragraph</w:t>
      </w:r>
      <w:proofErr w:type="spellEnd"/>
      <w:r>
        <w:t xml:space="preserve"> a </w:t>
      </w:r>
      <w:proofErr w:type="spellStart"/>
      <w:r>
        <w:rPr>
          <w:b/>
          <w:bCs/>
        </w:rPr>
        <w:t>comparison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rPr>
          <w:b/>
          <w:bCs/>
        </w:rPr>
        <w:t>knowledge</w:t>
      </w:r>
      <w:proofErr w:type="spellEnd"/>
      <w:r>
        <w:rPr>
          <w:b/>
          <w:bCs/>
        </w:rPr>
        <w:t>.</w:t>
      </w:r>
    </w:p>
    <w:p w:rsidR="00A74007" w:rsidRDefault="00A74007" w:rsidP="00A74007">
      <w:pPr>
        <w:pStyle w:val="Normlnweb"/>
        <w:spacing w:before="0" w:beforeAutospacing="0" w:after="0" w:afterAutospacing="0"/>
      </w:pPr>
      <w:r>
        <w:t xml:space="preserve">In </w:t>
      </w:r>
      <w:proofErr w:type="spellStart"/>
      <w:r>
        <w:t>the</w:t>
      </w:r>
      <w:proofErr w:type="spellEnd"/>
      <w:r>
        <w:t xml:space="preserve"> second a </w:t>
      </w:r>
      <w:proofErr w:type="spellStart"/>
      <w:r>
        <w:rPr>
          <w:b/>
          <w:bCs/>
        </w:rPr>
        <w:t>comparison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rPr>
          <w:b/>
          <w:bCs/>
        </w:rPr>
        <w:t>research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process</w:t>
      </w:r>
      <w:proofErr w:type="spellEnd"/>
      <w:r>
        <w:t>. </w:t>
      </w:r>
    </w:p>
    <w:p w:rsidR="00A74007" w:rsidRDefault="00A74007" w:rsidP="00A74007">
      <w:pPr>
        <w:pStyle w:val="Normlnweb"/>
        <w:spacing w:before="0" w:beforeAutospacing="0" w:after="0" w:afterAutospacing="0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repetition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ideas</w:t>
      </w:r>
      <w:proofErr w:type="spellEnd"/>
      <w:r>
        <w:t>.</w:t>
      </w:r>
    </w:p>
    <w:p w:rsidR="00A74007" w:rsidRDefault="00A74007" w:rsidP="00A74007">
      <w:pPr>
        <w:pStyle w:val="Normlnweb"/>
        <w:spacing w:before="0" w:beforeAutospacing="0" w:after="0" w:afterAutospacing="0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"http://www.ieltsbuddy.com/ielts-vocabulary.html" </w:instrText>
      </w:r>
      <w:r>
        <w:fldChar w:fldCharType="separate"/>
      </w:r>
      <w:r>
        <w:rPr>
          <w:rStyle w:val="Hypertextovodkaz"/>
        </w:rPr>
        <w:t>vocabulary</w:t>
      </w:r>
      <w:proofErr w:type="spellEnd"/>
      <w:r>
        <w:fldChar w:fldCharType="end"/>
      </w:r>
      <w:r>
        <w:t xml:space="preserve">, </w:t>
      </w:r>
      <w:proofErr w:type="spellStart"/>
      <w:r>
        <w:t>phrases</w:t>
      </w:r>
      <w:proofErr w:type="spellEnd"/>
      <w:r>
        <w:t xml:space="preserve"> and </w:t>
      </w:r>
      <w:proofErr w:type="spellStart"/>
      <w:r>
        <w:t>collocations</w:t>
      </w:r>
      <w:proofErr w:type="spellEnd"/>
      <w:r>
        <w:t xml:space="preserve"> such as:</w:t>
      </w:r>
    </w:p>
    <w:p w:rsidR="00A74007" w:rsidRDefault="00A74007" w:rsidP="00A74007">
      <w:pPr>
        <w:numPr>
          <w:ilvl w:val="0"/>
          <w:numId w:val="6"/>
        </w:numPr>
        <w:spacing w:after="0" w:line="240" w:lineRule="auto"/>
      </w:pPr>
      <w:r>
        <w:rPr>
          <w:rStyle w:val="Zvraznn"/>
        </w:rPr>
        <w:t>imperative</w:t>
      </w:r>
    </w:p>
    <w:p w:rsidR="00A74007" w:rsidRDefault="00A74007" w:rsidP="00A74007">
      <w:pPr>
        <w:numPr>
          <w:ilvl w:val="0"/>
          <w:numId w:val="6"/>
        </w:numPr>
        <w:spacing w:after="0" w:line="240" w:lineRule="auto"/>
      </w:pPr>
      <w:proofErr w:type="spellStart"/>
      <w:r>
        <w:rPr>
          <w:rStyle w:val="Zvraznn"/>
        </w:rPr>
        <w:t>contentious</w:t>
      </w:r>
      <w:proofErr w:type="spellEnd"/>
    </w:p>
    <w:p w:rsidR="00A74007" w:rsidRDefault="00A74007" w:rsidP="00A74007">
      <w:pPr>
        <w:numPr>
          <w:ilvl w:val="0"/>
          <w:numId w:val="6"/>
        </w:numPr>
        <w:spacing w:after="0" w:line="240" w:lineRule="auto"/>
      </w:pPr>
      <w:proofErr w:type="spellStart"/>
      <w:r>
        <w:rPr>
          <w:rStyle w:val="Zvraznn"/>
        </w:rPr>
        <w:t>accountable</w:t>
      </w:r>
      <w:proofErr w:type="spellEnd"/>
    </w:p>
    <w:p w:rsidR="00A74007" w:rsidRDefault="00A74007" w:rsidP="00A74007">
      <w:pPr>
        <w:numPr>
          <w:ilvl w:val="0"/>
          <w:numId w:val="6"/>
        </w:numPr>
        <w:spacing w:after="0" w:line="240" w:lineRule="auto"/>
      </w:pPr>
      <w:proofErr w:type="spellStart"/>
      <w:r>
        <w:rPr>
          <w:rStyle w:val="Zvraznn"/>
        </w:rPr>
        <w:t>monetary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gain</w:t>
      </w:r>
      <w:proofErr w:type="spellEnd"/>
    </w:p>
    <w:p w:rsidR="00A74007" w:rsidRDefault="00A74007" w:rsidP="00A74007">
      <w:pPr>
        <w:numPr>
          <w:ilvl w:val="0"/>
          <w:numId w:val="6"/>
        </w:numPr>
        <w:spacing w:after="0" w:line="240" w:lineRule="auto"/>
      </w:pPr>
      <w:proofErr w:type="spellStart"/>
      <w:r>
        <w:rPr>
          <w:rStyle w:val="Zvraznn"/>
        </w:rPr>
        <w:t>favourable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outcome</w:t>
      </w:r>
      <w:proofErr w:type="spellEnd"/>
    </w:p>
    <w:p w:rsidR="00A74007" w:rsidRDefault="00A74007" w:rsidP="00A74007">
      <w:pPr>
        <w:numPr>
          <w:ilvl w:val="0"/>
          <w:numId w:val="6"/>
        </w:numPr>
        <w:spacing w:after="0" w:line="240" w:lineRule="auto"/>
      </w:pPr>
      <w:proofErr w:type="spellStart"/>
      <w:r>
        <w:rPr>
          <w:rStyle w:val="Zvraznn"/>
        </w:rPr>
        <w:t>rigorousparamountremain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impartial</w:t>
      </w:r>
      <w:proofErr w:type="spellEnd"/>
    </w:p>
    <w:p w:rsidR="00A74007" w:rsidRDefault="00A74007" w:rsidP="00A74007">
      <w:pPr>
        <w:pStyle w:val="Normlnweb"/>
        <w:spacing w:before="0" w:beforeAutospacing="0" w:after="0" w:afterAutospacing="0"/>
      </w:pPr>
      <w:proofErr w:type="spellStart"/>
      <w:r>
        <w:rPr>
          <w:rStyle w:val="Zvraznn"/>
          <w:i w:val="0"/>
          <w:iCs w:val="0"/>
        </w:rPr>
        <w:t>There</w:t>
      </w:r>
      <w:proofErr w:type="spellEnd"/>
      <w:r>
        <w:rPr>
          <w:rStyle w:val="Zvraznn"/>
          <w:i w:val="0"/>
          <w:iCs w:val="0"/>
        </w:rPr>
        <w:t xml:space="preserve"> </w:t>
      </w:r>
      <w:proofErr w:type="spellStart"/>
      <w:r>
        <w:rPr>
          <w:rStyle w:val="Zvraznn"/>
          <w:i w:val="0"/>
          <w:iCs w:val="0"/>
        </w:rPr>
        <w:t>is</w:t>
      </w:r>
      <w:proofErr w:type="spellEnd"/>
      <w:r>
        <w:rPr>
          <w:rStyle w:val="Zvraznn"/>
          <w:i w:val="0"/>
          <w:iCs w:val="0"/>
        </w:rPr>
        <w:t xml:space="preserve"> </w:t>
      </w:r>
      <w:proofErr w:type="spellStart"/>
      <w:r>
        <w:rPr>
          <w:rStyle w:val="Zvraznn"/>
          <w:i w:val="0"/>
          <w:iCs w:val="0"/>
        </w:rPr>
        <w:t>also</w:t>
      </w:r>
      <w:proofErr w:type="spellEnd"/>
      <w:r>
        <w:rPr>
          <w:rStyle w:val="Zvraznn"/>
          <w:i w:val="0"/>
          <w:iCs w:val="0"/>
        </w:rPr>
        <w:t xml:space="preserve"> a </w:t>
      </w:r>
      <w:proofErr w:type="spellStart"/>
      <w:r>
        <w:rPr>
          <w:rStyle w:val="Zvraznn"/>
          <w:i w:val="0"/>
          <w:iCs w:val="0"/>
        </w:rPr>
        <w:t>good</w:t>
      </w:r>
      <w:proofErr w:type="spellEnd"/>
      <w:r>
        <w:rPr>
          <w:rStyle w:val="Zvraznn"/>
          <w:i w:val="0"/>
          <w:iCs w:val="0"/>
        </w:rPr>
        <w:t xml:space="preserve"> mix </w:t>
      </w:r>
      <w:proofErr w:type="spellStart"/>
      <w:r>
        <w:rPr>
          <w:rStyle w:val="Zvraznn"/>
          <w:i w:val="0"/>
          <w:iCs w:val="0"/>
        </w:rPr>
        <w:t>of</w:t>
      </w:r>
      <w:proofErr w:type="spellEnd"/>
      <w:r>
        <w:rPr>
          <w:rStyle w:val="Zvraznn"/>
          <w:i w:val="0"/>
          <w:iCs w:val="0"/>
        </w:rPr>
        <w:t> </w:t>
      </w:r>
      <w:proofErr w:type="spellStart"/>
      <w:r>
        <w:rPr>
          <w:rStyle w:val="Zvraznn"/>
        </w:rPr>
        <w:fldChar w:fldCharType="begin"/>
      </w:r>
      <w:r>
        <w:rPr>
          <w:rStyle w:val="Zvraznn"/>
        </w:rPr>
        <w:instrText xml:space="preserve"> HYPERLINK "http://www.ieltsbuddy.com/complex-sentences.html" </w:instrText>
      </w:r>
      <w:r>
        <w:rPr>
          <w:rStyle w:val="Zvraznn"/>
        </w:rPr>
        <w:fldChar w:fldCharType="separate"/>
      </w:r>
      <w:r>
        <w:rPr>
          <w:rStyle w:val="Hypertextovodkaz"/>
        </w:rPr>
        <w:t>complex</w:t>
      </w:r>
      <w:proofErr w:type="spellEnd"/>
      <w:r>
        <w:rPr>
          <w:rStyle w:val="Hypertextovodkaz"/>
        </w:rPr>
        <w:t xml:space="preserve"> </w:t>
      </w:r>
      <w:proofErr w:type="spellStart"/>
      <w:r>
        <w:rPr>
          <w:rStyle w:val="Hypertextovodkaz"/>
        </w:rPr>
        <w:t>sentences</w:t>
      </w:r>
      <w:proofErr w:type="spellEnd"/>
      <w:r>
        <w:rPr>
          <w:rStyle w:val="Zvraznn"/>
        </w:rPr>
        <w:fldChar w:fldCharType="end"/>
      </w:r>
      <w:r>
        <w:t> 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adverbial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,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and </w:t>
      </w:r>
      <w:proofErr w:type="spellStart"/>
      <w:r>
        <w:t>noun</w:t>
      </w:r>
      <w:proofErr w:type="spellEnd"/>
      <w:r>
        <w:t xml:space="preserve"> </w:t>
      </w:r>
      <w:proofErr w:type="spellStart"/>
      <w:r>
        <w:t>clause</w:t>
      </w:r>
      <w:r>
        <w:rPr>
          <w:rStyle w:val="Zvraznn"/>
        </w:rPr>
        <w:t>s</w:t>
      </w:r>
      <w:proofErr w:type="spellEnd"/>
      <w:r>
        <w:rPr>
          <w:rStyle w:val="Zvraznn"/>
        </w:rPr>
        <w:t>.</w:t>
      </w:r>
    </w:p>
    <w:p w:rsidR="00A74007" w:rsidRPr="00A74007" w:rsidRDefault="00A74007" w:rsidP="00A74007"/>
    <w:p w:rsidR="00A74007" w:rsidRDefault="00A74007" w:rsidP="00A74007"/>
    <w:p w:rsidR="00A74007" w:rsidRDefault="00A74007" w:rsidP="00A74007"/>
    <w:p w:rsidR="00A74007" w:rsidRDefault="00A74007" w:rsidP="00A74007">
      <w:r>
        <w:lastRenderedPageBreak/>
        <w:pict>
          <v:rect id="_x0000_i1025" style="width:0;height:1.5pt" o:hralign="center" o:hrstd="t" o:hr="t" fillcolor="#a0a0a0" stroked="f"/>
        </w:pict>
      </w:r>
    </w:p>
    <w:p w:rsidR="00A74007" w:rsidRDefault="00A74007" w:rsidP="00A74007"/>
    <w:p w:rsidR="00A74007" w:rsidRDefault="00A74007" w:rsidP="00A74007">
      <w:pPr>
        <w:pStyle w:val="Nadpis3"/>
      </w:pPr>
      <w:r>
        <w:t xml:space="preserve">Model </w:t>
      </w:r>
      <w:proofErr w:type="spellStart"/>
      <w:r>
        <w:t>Essay</w:t>
      </w:r>
      <w:proofErr w:type="spellEnd"/>
    </w:p>
    <w:p w:rsidR="00A74007" w:rsidRDefault="00A74007" w:rsidP="00A74007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A74007" w:rsidRDefault="00A74007" w:rsidP="00A74007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A74007" w:rsidRDefault="00A74007" w:rsidP="00A74007">
      <w:pPr>
        <w:pStyle w:val="Normlnweb"/>
        <w:shd w:val="clear" w:color="auto" w:fill="ECF0F1"/>
      </w:pPr>
      <w:proofErr w:type="spellStart"/>
      <w:r>
        <w:rPr>
          <w:rStyle w:val="Zvraznn"/>
          <w:b/>
          <w:bCs/>
        </w:rPr>
        <w:t>Governments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responsible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for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funding</w:t>
      </w:r>
      <w:proofErr w:type="spellEnd"/>
      <w:r>
        <w:rPr>
          <w:rStyle w:val="Zvraznn"/>
          <w:b/>
          <w:bCs/>
        </w:rPr>
        <w:t xml:space="preserve"> and controlling </w:t>
      </w:r>
      <w:proofErr w:type="spellStart"/>
      <w:r>
        <w:rPr>
          <w:rStyle w:val="Zvraznn"/>
          <w:b/>
          <w:bCs/>
        </w:rPr>
        <w:t>scientific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research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rather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private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organizations</w:t>
      </w:r>
      <w:proofErr w:type="spellEnd"/>
      <w:r>
        <w:t>.</w:t>
      </w:r>
    </w:p>
    <w:p w:rsidR="00A74007" w:rsidRDefault="00A74007" w:rsidP="00A74007">
      <w:pPr>
        <w:pStyle w:val="Normlnweb"/>
        <w:shd w:val="clear" w:color="auto" w:fill="ECF0F1"/>
      </w:pPr>
      <w:r>
        <w:rPr>
          <w:rStyle w:val="Zvraznn"/>
          <w:b/>
          <w:bCs/>
        </w:rPr>
        <w:t xml:space="preserve">To </w:t>
      </w:r>
      <w:proofErr w:type="spellStart"/>
      <w:r>
        <w:rPr>
          <w:rStyle w:val="Zvraznn"/>
          <w:b/>
          <w:bCs/>
        </w:rPr>
        <w:t>what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extent</w:t>
      </w:r>
      <w:proofErr w:type="spellEnd"/>
      <w:r>
        <w:rPr>
          <w:rStyle w:val="Zvraznn"/>
          <w:b/>
          <w:bCs/>
        </w:rPr>
        <w:t xml:space="preserve"> do </w:t>
      </w:r>
      <w:proofErr w:type="spellStart"/>
      <w:r>
        <w:rPr>
          <w:rStyle w:val="Zvraznn"/>
          <w:b/>
          <w:bCs/>
        </w:rPr>
        <w:t>you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agree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disagree</w:t>
      </w:r>
      <w:proofErr w:type="spellEnd"/>
      <w:r>
        <w:rPr>
          <w:rStyle w:val="Zvraznn"/>
          <w:b/>
          <w:bCs/>
        </w:rPr>
        <w:t>?</w:t>
      </w:r>
    </w:p>
    <w:p w:rsidR="00A74007" w:rsidRDefault="00A74007" w:rsidP="00A74007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A74007" w:rsidRDefault="00A74007" w:rsidP="00A74007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A74007" w:rsidRDefault="00A74007" w:rsidP="00A74007">
      <w:pPr>
        <w:pStyle w:val="Normlnweb"/>
      </w:pP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Research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Essay</w:t>
      </w:r>
      <w:proofErr w:type="spellEnd"/>
      <w:r>
        <w:rPr>
          <w:b/>
          <w:bCs/>
        </w:rPr>
        <w:t xml:space="preserve"> - Model </w:t>
      </w:r>
      <w:proofErr w:type="spellStart"/>
      <w:r>
        <w:rPr>
          <w:b/>
          <w:bCs/>
        </w:rPr>
        <w:t>Answer</w:t>
      </w:r>
      <w:proofErr w:type="spellEnd"/>
    </w:p>
    <w:p w:rsidR="00A74007" w:rsidRDefault="00A74007" w:rsidP="00A74007">
      <w:pPr>
        <w:pStyle w:val="Normlnweb"/>
      </w:pPr>
      <w:proofErr w:type="spellStart"/>
      <w:r>
        <w:t>Undertaking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imperative</w:t>
      </w:r>
      <w:proofErr w:type="gram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progress</w:t>
      </w:r>
      <w:proofErr w:type="spellEnd"/>
      <w:r>
        <w:t xml:space="preserve"> and </w:t>
      </w:r>
      <w:proofErr w:type="spellStart"/>
      <w:r>
        <w:t>compete</w:t>
      </w:r>
      <w:proofErr w:type="spellEnd"/>
      <w:r>
        <w:t xml:space="preserve"> in a </w:t>
      </w:r>
      <w:proofErr w:type="spellStart"/>
      <w:r>
        <w:t>globalized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and controlling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contentious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. In my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predominant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these.</w:t>
      </w:r>
    </w:p>
    <w:p w:rsidR="00A74007" w:rsidRDefault="00A74007" w:rsidP="00A74007">
      <w:pPr>
        <w:pStyle w:val="Normlnweb"/>
      </w:pP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are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driven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make </w:t>
      </w:r>
      <w:proofErr w:type="spellStart"/>
      <w:r>
        <w:t>advances</w:t>
      </w:r>
      <w:proofErr w:type="spellEnd"/>
      <w:r>
        <w:t xml:space="preserve"> in </w:t>
      </w:r>
      <w:proofErr w:type="spellStart"/>
      <w:r>
        <w:t>knowledge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accountable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public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by </w:t>
      </w:r>
      <w:proofErr w:type="spellStart"/>
      <w:r>
        <w:t>taxes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hand,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are </w:t>
      </w:r>
      <w:proofErr w:type="spellStart"/>
      <w:r>
        <w:t>driven</w:t>
      </w:r>
      <w:proofErr w:type="spellEnd"/>
      <w:r>
        <w:t xml:space="preserve"> by profit.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to society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gain</w:t>
      </w:r>
      <w:proofErr w:type="spellEnd"/>
      <w:r>
        <w:t>.</w:t>
      </w:r>
    </w:p>
    <w:p w:rsidR="00A74007" w:rsidRDefault="00A74007" w:rsidP="00A74007">
      <w:pPr>
        <w:pStyle w:val="Normlnweb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favorable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biased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rigorous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many </w:t>
      </w:r>
      <w:proofErr w:type="spellStart"/>
      <w:r>
        <w:t>years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invested</w:t>
      </w:r>
      <w:proofErr w:type="spellEnd"/>
      <w:r>
        <w:t xml:space="preserve"> in such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positive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paramount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scientist</w:t>
      </w:r>
      <w:proofErr w:type="spellEnd"/>
      <w:r>
        <w:t xml:space="preserve"> to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impartial</w:t>
      </w:r>
      <w:proofErr w:type="spellEnd"/>
      <w:r>
        <w:t xml:space="preserve"> in these </w:t>
      </w:r>
      <w:proofErr w:type="spellStart"/>
      <w:r>
        <w:t>circumstances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and </w:t>
      </w:r>
      <w:proofErr w:type="spellStart"/>
      <w:r>
        <w:t>funded</w:t>
      </w:r>
      <w:proofErr w:type="spellEnd"/>
      <w:r>
        <w:t xml:space="preserve"> by </w:t>
      </w:r>
      <w:proofErr w:type="spellStart"/>
      <w:r>
        <w:t>governments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accountability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such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are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 </w:t>
      </w:r>
      <w:proofErr w:type="spellStart"/>
      <w:r>
        <w:t>occur</w:t>
      </w:r>
      <w:proofErr w:type="spellEnd"/>
      <w:r>
        <w:t>.</w:t>
      </w:r>
    </w:p>
    <w:p w:rsidR="00A74007" w:rsidRDefault="00A74007" w:rsidP="00A74007">
      <w:pPr>
        <w:pStyle w:val="Normlnweb"/>
      </w:pPr>
      <w:r>
        <w:t xml:space="preserve">On balance,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realistic</w:t>
      </w:r>
      <w:proofErr w:type="spellEnd"/>
      <w:r>
        <w:t xml:space="preserve">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privately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and controlling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 and </w:t>
      </w:r>
      <w:proofErr w:type="spellStart"/>
      <w:r>
        <w:t>balances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in place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and </w:t>
      </w:r>
      <w:proofErr w:type="spellStart"/>
      <w:r>
        <w:t>productive</w:t>
      </w:r>
      <w:proofErr w:type="spellEnd"/>
      <w:r>
        <w:t>.</w:t>
      </w:r>
    </w:p>
    <w:p w:rsidR="00A74007" w:rsidRDefault="00A74007" w:rsidP="00A74007">
      <w:pPr>
        <w:pStyle w:val="Normlnweb"/>
      </w:pPr>
      <w:r>
        <w:rPr>
          <w:rStyle w:val="Zvraznn"/>
        </w:rPr>
        <w:t xml:space="preserve">(281 </w:t>
      </w:r>
      <w:proofErr w:type="spellStart"/>
      <w:r>
        <w:rPr>
          <w:rStyle w:val="Zvraznn"/>
        </w:rPr>
        <w:t>Words</w:t>
      </w:r>
      <w:proofErr w:type="spellEnd"/>
      <w:r>
        <w:rPr>
          <w:rStyle w:val="Zvraznn"/>
        </w:rPr>
        <w:t>)</w:t>
      </w:r>
    </w:p>
    <w:sectPr w:rsidR="00A74007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2627A"/>
    <w:rsid w:val="00385DC4"/>
    <w:rsid w:val="003E584D"/>
    <w:rsid w:val="00566FC7"/>
    <w:rsid w:val="006511F9"/>
    <w:rsid w:val="007704FD"/>
    <w:rsid w:val="00786604"/>
    <w:rsid w:val="0093578C"/>
    <w:rsid w:val="009C474C"/>
    <w:rsid w:val="00A74007"/>
    <w:rsid w:val="00AF38F2"/>
    <w:rsid w:val="00BC4141"/>
    <w:rsid w:val="00C16ECF"/>
    <w:rsid w:val="00D616EC"/>
    <w:rsid w:val="00DF3DE4"/>
    <w:rsid w:val="00E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E7EA-F630-4EB6-8F92-048A0572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2017-03-08T10:59:00Z</dcterms:created>
  <dcterms:modified xsi:type="dcterms:W3CDTF">2017-03-08T10:59:00Z</dcterms:modified>
</cp:coreProperties>
</file>