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7" w:rsidRDefault="005E50D7" w:rsidP="005E50D7">
      <w:pPr>
        <w:pStyle w:val="Nadpis2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5E50D7" w:rsidRDefault="005E50D7" w:rsidP="005E50D7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living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alone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trend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to live by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r>
        <w:t xml:space="preserve">IELTS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debated</w:t>
      </w:r>
      <w:proofErr w:type="spellEnd"/>
      <w:r>
        <w:t xml:space="preserve"> and </w:t>
      </w:r>
      <w:proofErr w:type="spellStart"/>
      <w:r>
        <w:t>discussed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trend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individualism</w:t>
      </w:r>
      <w:proofErr w:type="spellEnd"/>
      <w:r>
        <w:t xml:space="preserve"> in society.</w:t>
      </w:r>
    </w:p>
    <w:p w:rsidR="005E50D7" w:rsidRDefault="005E50D7" w:rsidP="005E50D7">
      <w:pPr>
        <w:pStyle w:val="Normlnweb"/>
      </w:pPr>
      <w:proofErr w:type="spellStart"/>
      <w:r>
        <w:t>Remember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start by </w:t>
      </w:r>
      <w:proofErr w:type="spellStart"/>
      <w:r>
        <w:t>examining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very </w:t>
      </w:r>
      <w:proofErr w:type="spellStart"/>
      <w:r>
        <w:t>carefully</w:t>
      </w:r>
      <w:proofErr w:type="spellEnd"/>
      <w:r>
        <w:t xml:space="preserve">. </w:t>
      </w:r>
    </w:p>
    <w:p w:rsidR="005E50D7" w:rsidRDefault="005E50D7" w:rsidP="005E50D7">
      <w:pPr>
        <w:spacing w:after="240"/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recent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times</w:t>
      </w:r>
      <w:proofErr w:type="spellEnd"/>
      <w:r>
        <w:rPr>
          <w:b/>
          <w:bCs/>
        </w:rPr>
        <w:t xml:space="preserve">, many 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making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decision</w:t>
      </w:r>
      <w:proofErr w:type="spellEnd"/>
      <w:r>
        <w:rPr>
          <w:b/>
          <w:bCs/>
        </w:rPr>
        <w:t xml:space="preserve"> to live </w:t>
      </w:r>
      <w:proofErr w:type="spellStart"/>
      <w:r>
        <w:rPr>
          <w:b/>
          <w:bCs/>
        </w:rPr>
        <w:t>alone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causes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? 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Does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positive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negatives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effects</w:t>
      </w:r>
      <w:proofErr w:type="spellEnd"/>
      <w:r>
        <w:rPr>
          <w:b/>
          <w:bCs/>
        </w:rPr>
        <w:t xml:space="preserve"> on society?</w:t>
      </w:r>
    </w:p>
    <w:p w:rsidR="005E50D7" w:rsidRDefault="005E50D7" w:rsidP="005E50D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>:</w:t>
      </w:r>
    </w:p>
    <w:p w:rsidR="005E50D7" w:rsidRDefault="005E50D7" w:rsidP="005E50D7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causes</w:t>
      </w:r>
      <w:proofErr w:type="spellEnd"/>
    </w:p>
    <w:p w:rsidR="005E50D7" w:rsidRDefault="005E50D7" w:rsidP="005E50D7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negative / positive </w:t>
      </w:r>
      <w:proofErr w:type="spellStart"/>
      <w:r>
        <w:rPr>
          <w:rStyle w:val="Zvraznn"/>
        </w:rPr>
        <w:t>impacts</w:t>
      </w:r>
      <w:proofErr w:type="spellEnd"/>
      <w:r>
        <w:rPr>
          <w:rStyle w:val="Zvraznn"/>
        </w:rPr>
        <w:t xml:space="preserve"> on </w:t>
      </w:r>
      <w:r>
        <w:rPr>
          <w:rStyle w:val="Siln"/>
          <w:i/>
          <w:iCs/>
        </w:rPr>
        <w:t>society</w:t>
      </w:r>
    </w:p>
    <w:p w:rsidR="005E50D7" w:rsidRDefault="005E50D7" w:rsidP="005E50D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these </w:t>
      </w:r>
      <w:proofErr w:type="spellStart"/>
      <w:r>
        <w:t>things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rPr>
          <w:rStyle w:val="Siln"/>
        </w:rPr>
        <w:t>effects</w:t>
      </w:r>
      <w:proofErr w:type="spellEnd"/>
      <w:r>
        <w:rPr>
          <w:rStyle w:val="Siln"/>
        </w:rPr>
        <w:t xml:space="preserve"> on society</w:t>
      </w:r>
      <w:r>
        <w:t xml:space="preserve">.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society).</w:t>
      </w:r>
    </w:p>
    <w:p w:rsidR="005E50D7" w:rsidRDefault="005E50D7" w:rsidP="005E50D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three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- </w:t>
      </w:r>
      <w:proofErr w:type="spellStart"/>
      <w:r>
        <w:t>one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positive </w:t>
      </w:r>
      <w:proofErr w:type="spellStart"/>
      <w:r>
        <w:t>effects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negative.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just split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positive </w:t>
      </w:r>
      <w:r>
        <w:rPr>
          <w:rStyle w:val="Siln"/>
        </w:rPr>
        <w:t>and</w:t>
      </w:r>
      <w:r>
        <w:t xml:space="preserve"> negative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negative </w:t>
      </w:r>
      <w:proofErr w:type="spellStart"/>
      <w:r>
        <w:rPr>
          <w:rStyle w:val="Siln"/>
        </w:rPr>
        <w:t>or</w:t>
      </w:r>
      <w:proofErr w:type="spellEnd"/>
      <w:r>
        <w:t xml:space="preserve"> positive,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make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rPr>
          <w:rStyle w:val="Siln"/>
        </w:rPr>
        <w:t>brainstormed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your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ideas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fine, just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and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Now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model, positive and negative </w:t>
      </w:r>
      <w:proofErr w:type="spellStart"/>
      <w:r>
        <w:t>effects</w:t>
      </w:r>
      <w:proofErr w:type="spellEnd"/>
      <w:r>
        <w:t xml:space="preserve"> are </w:t>
      </w:r>
      <w:proofErr w:type="spellStart"/>
      <w:r>
        <w:t>discussed</w:t>
      </w:r>
      <w:proofErr w:type="spellEnd"/>
      <w:r>
        <w:t xml:space="preserve">,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. </w:t>
      </w:r>
    </w:p>
    <w:p w:rsidR="005E50D7" w:rsidRDefault="005E50D7" w:rsidP="005E50D7">
      <w:pPr>
        <w:pStyle w:val="Nadpis3"/>
      </w:pPr>
      <w:r>
        <w:br/>
      </w:r>
      <w:proofErr w:type="spellStart"/>
      <w:r>
        <w:t>Comments</w:t>
      </w:r>
      <w:proofErr w:type="spellEnd"/>
    </w:p>
    <w:p w:rsidR="005E50D7" w:rsidRDefault="005E50D7" w:rsidP="005E50D7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IELTS </w:t>
      </w:r>
      <w:proofErr w:type="spellStart"/>
      <w:r>
        <w:t>score</w:t>
      </w:r>
      <w:proofErr w:type="spellEnd"/>
      <w:r>
        <w:t>.</w:t>
      </w:r>
    </w:p>
    <w:p w:rsidR="005E50D7" w:rsidRDefault="005E50D7" w:rsidP="005E50D7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. </w:t>
      </w:r>
      <w:proofErr w:type="spellStart"/>
      <w:r>
        <w:t>Paragraphing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conclusion</w:t>
      </w:r>
      <w:proofErr w:type="spellEnd"/>
      <w:r>
        <w:t xml:space="preserve">, and </w:t>
      </w:r>
      <w:proofErr w:type="spellStart"/>
      <w:r>
        <w:t>two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a </w:t>
      </w:r>
      <w:proofErr w:type="spellStart"/>
      <w:r>
        <w:t>diffferent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proofErr w:type="spellStart"/>
      <w:r>
        <w:t>The</w:t>
      </w:r>
      <w:proofErr w:type="spellEnd"/>
      <w:r>
        <w:t xml:space="preserve"> </w:t>
      </w:r>
      <w:hyperlink r:id="rId7" w:history="1">
        <w:proofErr w:type="spellStart"/>
        <w:r>
          <w:rPr>
            <w:rStyle w:val="Hypertextovodkaz"/>
          </w:rPr>
          <w:t>task</w:t>
        </w:r>
        <w:proofErr w:type="spellEnd"/>
      </w:hyperlink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on society.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sentence in </w:t>
      </w:r>
      <w:proofErr w:type="spellStart"/>
      <w:r>
        <w:t>the</w:t>
      </w:r>
      <w:proofErr w:type="spellEnd"/>
      <w:r>
        <w:t xml:space="preserve"> second body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thesis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>.</w:t>
      </w:r>
    </w:p>
    <w:p w:rsidR="005E50D7" w:rsidRDefault="005E50D7" w:rsidP="005E50D7">
      <w:pPr>
        <w:pStyle w:val="Normlnweb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hyperlink r:id="rId8" w:history="1">
        <w:proofErr w:type="spellStart"/>
        <w:r>
          <w:rPr>
            <w:rStyle w:val="Hypertextovodkaz"/>
          </w:rPr>
          <w:t>vocabulary</w:t>
        </w:r>
        <w:proofErr w:type="spellEnd"/>
      </w:hyperlink>
      <w:r>
        <w:t xml:space="preserve"> and </w:t>
      </w:r>
      <w:hyperlink r:id="rId9" w:history="1">
        <w:proofErr w:type="spellStart"/>
        <w:r>
          <w:rPr>
            <w:rStyle w:val="Hypertextovodkaz"/>
          </w:rPr>
          <w:t>complex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sentences</w:t>
        </w:r>
        <w:proofErr w:type="spellEnd"/>
      </w:hyperlink>
      <w:r>
        <w:t>.</w:t>
      </w:r>
    </w:p>
    <w:p w:rsidR="005E50D7" w:rsidRDefault="005E50D7" w:rsidP="005E50D7">
      <w:pPr>
        <w:spacing w:after="0"/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5E50D7" w:rsidRDefault="005E50D7" w:rsidP="005E50D7"/>
    <w:p w:rsidR="005E50D7" w:rsidRDefault="005E50D7" w:rsidP="005E50D7">
      <w:pPr>
        <w:pStyle w:val="Nadpis3"/>
      </w:pPr>
      <w:r>
        <w:t xml:space="preserve">IELTS </w:t>
      </w:r>
      <w:bookmarkStart w:id="0" w:name="_GoBack"/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5E50D7" w:rsidRDefault="005E50D7" w:rsidP="005E50D7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In </w:t>
      </w:r>
      <w:proofErr w:type="spellStart"/>
      <w:r>
        <w:rPr>
          <w:rStyle w:val="Siln"/>
          <w:i/>
          <w:iCs/>
        </w:rPr>
        <w:t>recent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times</w:t>
      </w:r>
      <w:proofErr w:type="spellEnd"/>
      <w:r>
        <w:rPr>
          <w:rStyle w:val="Siln"/>
          <w:i/>
          <w:iCs/>
        </w:rPr>
        <w:t xml:space="preserve">, many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making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decision</w:t>
      </w:r>
      <w:proofErr w:type="spellEnd"/>
      <w:r>
        <w:rPr>
          <w:rStyle w:val="Siln"/>
          <w:i/>
          <w:iCs/>
        </w:rPr>
        <w:t xml:space="preserve"> to live </w:t>
      </w:r>
      <w:proofErr w:type="spellStart"/>
      <w:r>
        <w:rPr>
          <w:rStyle w:val="Siln"/>
          <w:i/>
          <w:iCs/>
        </w:rPr>
        <w:t>alone</w:t>
      </w:r>
      <w:proofErr w:type="spellEnd"/>
      <w:r>
        <w:rPr>
          <w:rStyle w:val="Siln"/>
          <w:i/>
          <w:iCs/>
        </w:rPr>
        <w:t xml:space="preserve">. </w:t>
      </w:r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causes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this</w:t>
      </w:r>
      <w:proofErr w:type="spellEnd"/>
      <w:r>
        <w:rPr>
          <w:rStyle w:val="Siln"/>
          <w:i/>
          <w:iCs/>
        </w:rPr>
        <w:t xml:space="preserve">? </w:t>
      </w:r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Does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have</w:t>
      </w:r>
      <w:proofErr w:type="spellEnd"/>
      <w:r>
        <w:rPr>
          <w:rStyle w:val="Siln"/>
          <w:i/>
          <w:iCs/>
        </w:rPr>
        <w:t xml:space="preserve"> positive </w:t>
      </w:r>
      <w:proofErr w:type="spellStart"/>
      <w:r>
        <w:rPr>
          <w:rStyle w:val="Siln"/>
          <w:i/>
          <w:iCs/>
        </w:rPr>
        <w:t>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negatives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effects</w:t>
      </w:r>
      <w:proofErr w:type="spellEnd"/>
      <w:r>
        <w:rPr>
          <w:rStyle w:val="Siln"/>
          <w:i/>
          <w:iCs/>
        </w:rPr>
        <w:t xml:space="preserve"> on society? </w:t>
      </w:r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5E50D7" w:rsidRDefault="005E50D7" w:rsidP="005E50D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5E50D7" w:rsidRDefault="005E50D7" w:rsidP="005E50D7">
      <w:pPr>
        <w:pStyle w:val="Normlnweb"/>
      </w:pPr>
      <w:r>
        <w:rPr>
          <w:b/>
          <w:bCs/>
        </w:rPr>
        <w:t xml:space="preserve">Model </w:t>
      </w:r>
      <w:proofErr w:type="spellStart"/>
      <w:r>
        <w:rPr>
          <w:b/>
          <w:bCs/>
        </w:rPr>
        <w:t>Answer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Living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Essay</w:t>
      </w:r>
      <w:proofErr w:type="spellEnd"/>
      <w:r>
        <w:rPr>
          <w:b/>
          <w:bCs/>
        </w:rPr>
        <w:t xml:space="preserve"> </w:t>
      </w:r>
    </w:p>
    <w:p w:rsidR="005E50D7" w:rsidRDefault="005E50D7" w:rsidP="005E50D7">
      <w:pPr>
        <w:pStyle w:val="Normlnweb"/>
      </w:pP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tendency</w:t>
      </w:r>
      <w:proofErr w:type="spellEnd"/>
      <w:r>
        <w:t xml:space="preserve"> in many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to live </w:t>
      </w:r>
      <w:proofErr w:type="spellStart"/>
      <w:r>
        <w:t>alone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society. </w:t>
      </w:r>
    </w:p>
    <w:p w:rsidR="005E50D7" w:rsidRDefault="005E50D7" w:rsidP="005E50D7">
      <w:pPr>
        <w:pStyle w:val="Normlnweb"/>
      </w:pPr>
      <w:proofErr w:type="spellStart"/>
      <w:r>
        <w:t>One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trend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more </w:t>
      </w:r>
      <w:proofErr w:type="spellStart"/>
      <w:r>
        <w:t>affluent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to live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proofErr w:type="gramStart"/>
      <w:r>
        <w:t>used</w:t>
      </w:r>
      <w:proofErr w:type="spellEnd"/>
      <w:proofErr w:type="gram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gramStart"/>
      <w:r>
        <w:t>more</w:t>
      </w:r>
      <w:proofErr w:type="gramEnd"/>
      <w:r>
        <w:t xml:space="preserve"> </w:t>
      </w:r>
      <w:proofErr w:type="spellStart"/>
      <w:r>
        <w:t>pressure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and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self-fulfilment</w:t>
      </w:r>
      <w:proofErr w:type="spellEnd"/>
      <w:r>
        <w:t xml:space="preserve">,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divorce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happy.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 technology such as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live </w:t>
      </w:r>
      <w:proofErr w:type="spellStart"/>
      <w:r>
        <w:t>alone</w:t>
      </w:r>
      <w:proofErr w:type="spellEnd"/>
      <w:r>
        <w:t xml:space="preserve"> but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>.</w:t>
      </w:r>
    </w:p>
    <w:p w:rsidR="005E50D7" w:rsidRDefault="005E50D7" w:rsidP="005E50D7">
      <w:pPr>
        <w:pStyle w:val="Normlnweb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has positive and negative </w:t>
      </w:r>
      <w:proofErr w:type="spellStart"/>
      <w:r>
        <w:t>impacts</w:t>
      </w:r>
      <w:proofErr w:type="spellEnd"/>
      <w:r>
        <w:t xml:space="preserve"> on society. A positive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young</w:t>
      </w:r>
      <w:proofErr w:type="spellEnd"/>
      <w:r>
        <w:t xml:space="preserve"> and single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to </w:t>
      </w:r>
      <w:proofErr w:type="spellStart"/>
      <w:r>
        <w:t>revitalise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as </w:t>
      </w:r>
      <w:proofErr w:type="spellStart"/>
      <w:r>
        <w:t>they</w:t>
      </w:r>
      <w:proofErr w:type="spellEnd"/>
      <w:r>
        <w:t xml:space="preserve"> are more </w:t>
      </w:r>
      <w:proofErr w:type="spellStart"/>
      <w:r>
        <w:t>likely</w:t>
      </w:r>
      <w:proofErr w:type="spellEnd"/>
      <w:r>
        <w:t xml:space="preserve"> to live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and </w:t>
      </w:r>
      <w:proofErr w:type="spellStart"/>
      <w:r>
        <w:t>socialise</w:t>
      </w:r>
      <w:proofErr w:type="spellEnd"/>
      <w:r>
        <w:t xml:space="preserve">,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in public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a </w:t>
      </w:r>
      <w:proofErr w:type="spellStart"/>
      <w:r>
        <w:t>drawback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support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more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by public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services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and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gramStart"/>
      <w:r>
        <w:t>more</w:t>
      </w:r>
      <w:proofErr w:type="gram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, and,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benefits</w:t>
      </w:r>
      <w:proofErr w:type="spellEnd"/>
      <w:r>
        <w:t xml:space="preserve"> to society,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negative </w:t>
      </w:r>
      <w:proofErr w:type="spellStart"/>
      <w:r>
        <w:t>impacts</w:t>
      </w:r>
      <w:proofErr w:type="spellEnd"/>
      <w:r>
        <w:t xml:space="preserve">. </w:t>
      </w:r>
    </w:p>
    <w:p w:rsidR="005E50D7" w:rsidRDefault="005E50D7" w:rsidP="005E50D7">
      <w:pPr>
        <w:pStyle w:val="Normlnweb"/>
      </w:pPr>
      <w:r>
        <w:t>(</w:t>
      </w:r>
      <w:r>
        <w:rPr>
          <w:rStyle w:val="Zvraznn"/>
        </w:rPr>
        <w:t xml:space="preserve">277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5E50D7" w:rsidRDefault="005E50D7" w:rsidP="005E50D7"/>
    <w:p w:rsidR="005E50D7" w:rsidRDefault="005E50D7" w:rsidP="005E50D7">
      <w:r>
        <w:pict>
          <v:rect id="_x0000_i1026" style="width:0;height:1.5pt" o:hralign="center" o:hrstd="t" o:hr="t" fillcolor="#a0a0a0" stroked="f"/>
        </w:pict>
      </w:r>
    </w:p>
    <w:p w:rsidR="003207FD" w:rsidRPr="005E50D7" w:rsidRDefault="003207FD" w:rsidP="005E50D7"/>
    <w:sectPr w:rsidR="003207FD" w:rsidRPr="005E50D7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3207FD"/>
    <w:rsid w:val="0032627A"/>
    <w:rsid w:val="00385DC4"/>
    <w:rsid w:val="003E584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D616EC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buddy.com/ielts-vocabula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ltsbuddy.com/identify-the-tas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eltsbuddy.com/complex-sentence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A99B-6D21-47FC-8CC4-923DBF36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2017-03-08T12:03:00Z</dcterms:created>
  <dcterms:modified xsi:type="dcterms:W3CDTF">2017-03-08T12:03:00Z</dcterms:modified>
</cp:coreProperties>
</file>