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C1" w:rsidRDefault="001C73C1" w:rsidP="001C73C1">
      <w:pPr>
        <w:spacing w:before="150" w:after="150" w:line="240" w:lineRule="auto"/>
        <w:outlineLvl w:val="2"/>
        <w:rPr>
          <w:rStyle w:val="Hypertextovodkaz"/>
          <w:rFonts w:eastAsia="Times New Roman" w:cs="Arial"/>
          <w:b/>
          <w:color w:val="112233"/>
          <w:sz w:val="36"/>
          <w:szCs w:val="36"/>
          <w:u w:val="none"/>
          <w:lang w:val="en" w:eastAsia="cs-CZ"/>
        </w:rPr>
      </w:pPr>
      <w:r>
        <w:rPr>
          <w:rFonts w:eastAsia="Times New Roman" w:cs="Arial"/>
          <w:b/>
          <w:bCs/>
          <w:color w:val="112233"/>
          <w:sz w:val="36"/>
          <w:szCs w:val="36"/>
          <w:lang w:val="en" w:eastAsia="cs-CZ"/>
        </w:rPr>
        <w:fldChar w:fldCharType="begin"/>
      </w:r>
      <w:r>
        <w:rPr>
          <w:rFonts w:eastAsia="Times New Roman" w:cs="Arial"/>
          <w:b/>
          <w:bCs/>
          <w:color w:val="112233"/>
          <w:sz w:val="36"/>
          <w:szCs w:val="36"/>
          <w:lang w:val="en" w:eastAsia="cs-CZ"/>
        </w:rPr>
        <w:instrText xml:space="preserve"> HYPERLINK "http://www.radio.cz/en/section/news/president-to-appoint-babis-prime-minister-ahead-of-referendum-outcome" </w:instrText>
      </w:r>
      <w:r>
        <w:rPr>
          <w:rFonts w:eastAsia="Times New Roman" w:cs="Arial"/>
          <w:b/>
          <w:bCs/>
          <w:color w:val="112233"/>
          <w:sz w:val="36"/>
          <w:szCs w:val="36"/>
          <w:lang w:val="en" w:eastAsia="cs-CZ"/>
        </w:rPr>
        <w:fldChar w:fldCharType="separate"/>
      </w:r>
      <w:r>
        <w:rPr>
          <w:rStyle w:val="Hypertextovodkaz"/>
          <w:rFonts w:eastAsia="Times New Roman" w:cs="Arial"/>
          <w:b/>
          <w:bCs/>
          <w:color w:val="112233"/>
          <w:sz w:val="36"/>
          <w:szCs w:val="36"/>
          <w:u w:val="none"/>
          <w:lang w:val="en" w:eastAsia="cs-CZ"/>
        </w:rPr>
        <w:t xml:space="preserve">President to appoint </w:t>
      </w:r>
      <w:proofErr w:type="spellStart"/>
      <w:r>
        <w:rPr>
          <w:rStyle w:val="Hypertextovodkaz"/>
          <w:rFonts w:eastAsia="Times New Roman" w:cs="Arial"/>
          <w:b/>
          <w:bCs/>
          <w:color w:val="112233"/>
          <w:sz w:val="36"/>
          <w:szCs w:val="36"/>
          <w:u w:val="none"/>
          <w:lang w:val="en" w:eastAsia="cs-CZ"/>
        </w:rPr>
        <w:t>Babiš</w:t>
      </w:r>
      <w:proofErr w:type="spellEnd"/>
      <w:r>
        <w:rPr>
          <w:rStyle w:val="Hypertextovodkaz"/>
          <w:rFonts w:eastAsia="Times New Roman" w:cs="Arial"/>
          <w:b/>
          <w:bCs/>
          <w:color w:val="112233"/>
          <w:sz w:val="36"/>
          <w:szCs w:val="36"/>
          <w:u w:val="none"/>
          <w:lang w:val="en" w:eastAsia="cs-CZ"/>
        </w:rPr>
        <w:t xml:space="preserve"> prime minister ahead of referendum outcome</w:t>
      </w:r>
      <w:r>
        <w:rPr>
          <w:rFonts w:eastAsia="Times New Roman" w:cs="Arial"/>
          <w:b/>
          <w:bCs/>
          <w:color w:val="112233"/>
          <w:sz w:val="36"/>
          <w:szCs w:val="36"/>
          <w:lang w:val="en" w:eastAsia="cs-CZ"/>
        </w:rPr>
        <w:fldChar w:fldCharType="end"/>
      </w:r>
    </w:p>
    <w:p w:rsidR="001C73C1" w:rsidRDefault="001C73C1" w:rsidP="001C73C1">
      <w:pPr>
        <w:pStyle w:val="Bezmezer"/>
        <w:rPr>
          <w:rStyle w:val="Hypertextovodkaz"/>
          <w:color w:val="auto"/>
          <w:sz w:val="36"/>
          <w:szCs w:val="36"/>
          <w:u w:val="none"/>
        </w:rPr>
      </w:pPr>
      <w:hyperlink r:id="rId5" w:history="1">
        <w:r>
          <w:rPr>
            <w:rStyle w:val="Hypertextovodkaz"/>
            <w:color w:val="auto"/>
            <w:sz w:val="36"/>
            <w:szCs w:val="36"/>
            <w:u w:val="none"/>
          </w:rPr>
          <w:t xml:space="preserve">President </w:t>
        </w:r>
        <w:proofErr w:type="spellStart"/>
        <w:r>
          <w:rPr>
            <w:rStyle w:val="Hypertextovodkaz"/>
            <w:color w:val="auto"/>
            <w:sz w:val="36"/>
            <w:szCs w:val="36"/>
            <w:u w:val="none"/>
          </w:rPr>
          <w:t>Miloš</w:t>
        </w:r>
        <w:proofErr w:type="spellEnd"/>
        <w:r>
          <w:rPr>
            <w:rStyle w:val="Hypertextovodkaz"/>
            <w:color w:val="auto"/>
            <w:sz w:val="36"/>
            <w:szCs w:val="36"/>
            <w:u w:val="none"/>
          </w:rPr>
          <w:t xml:space="preserve"> </w:t>
        </w:r>
        <w:proofErr w:type="spellStart"/>
        <w:r>
          <w:rPr>
            <w:rStyle w:val="Hypertextovodkaz"/>
            <w:color w:val="auto"/>
            <w:sz w:val="36"/>
            <w:szCs w:val="36"/>
            <w:u w:val="none"/>
          </w:rPr>
          <w:t>Zeman</w:t>
        </w:r>
        <w:proofErr w:type="spellEnd"/>
        <w:r>
          <w:rPr>
            <w:rStyle w:val="Hypertextovodkaz"/>
            <w:color w:val="auto"/>
            <w:sz w:val="36"/>
            <w:szCs w:val="36"/>
            <w:u w:val="none"/>
          </w:rPr>
          <w:t xml:space="preserve"> will appoint ANO leader Andrej </w:t>
        </w:r>
        <w:proofErr w:type="spellStart"/>
        <w:r>
          <w:rPr>
            <w:rStyle w:val="Hypertextovodkaz"/>
            <w:color w:val="auto"/>
            <w:sz w:val="36"/>
            <w:szCs w:val="36"/>
            <w:u w:val="none"/>
          </w:rPr>
          <w:t>Babiš</w:t>
        </w:r>
        <w:proofErr w:type="spellEnd"/>
        <w:r>
          <w:rPr>
            <w:rStyle w:val="Hypertextovodkaz"/>
            <w:color w:val="auto"/>
            <w:sz w:val="36"/>
            <w:szCs w:val="36"/>
            <w:u w:val="none"/>
          </w:rPr>
          <w:t xml:space="preserve"> prime minister before the outcome of the Social Democratic Party‘s referendum on whether to enter into a coalition with ANO. </w:t>
        </w:r>
        <w:r>
          <w:rPr>
            <w:sz w:val="36"/>
            <w:szCs w:val="36"/>
          </w:rPr>
          <w:br/>
        </w:r>
        <w:r>
          <w:rPr>
            <w:rStyle w:val="Hypertextovodkaz"/>
            <w:color w:val="auto"/>
            <w:sz w:val="36"/>
            <w:szCs w:val="36"/>
            <w:u w:val="none"/>
          </w:rPr>
          <w:t xml:space="preserve">President </w:t>
        </w:r>
        <w:proofErr w:type="spellStart"/>
        <w:r>
          <w:rPr>
            <w:rStyle w:val="Hypertextovodkaz"/>
            <w:color w:val="auto"/>
            <w:sz w:val="36"/>
            <w:szCs w:val="36"/>
            <w:u w:val="none"/>
          </w:rPr>
          <w:t>Zeman</w:t>
        </w:r>
        <w:proofErr w:type="spellEnd"/>
        <w:r>
          <w:rPr>
            <w:rStyle w:val="Hypertextovodkaz"/>
            <w:color w:val="auto"/>
            <w:sz w:val="36"/>
            <w:szCs w:val="36"/>
            <w:u w:val="none"/>
          </w:rPr>
          <w:t xml:space="preserve"> announced his intention in an interview for Czech Television on Monday, saying the appointment would take place before June 15. </w:t>
        </w:r>
        <w:r>
          <w:rPr>
            <w:sz w:val="36"/>
            <w:szCs w:val="36"/>
          </w:rPr>
          <w:br/>
        </w:r>
        <w:r>
          <w:rPr>
            <w:rStyle w:val="Hypertextovodkaz"/>
            <w:color w:val="auto"/>
            <w:sz w:val="36"/>
            <w:szCs w:val="36"/>
            <w:u w:val="none"/>
          </w:rPr>
          <w:t xml:space="preserve">He said he had decided in favour of such a move in order to step up the pressure on the Social Democrats to enter into a coalition with ANO and speed up the formation of a new government. </w:t>
        </w:r>
        <w:r>
          <w:rPr>
            <w:sz w:val="36"/>
            <w:szCs w:val="36"/>
          </w:rPr>
          <w:br/>
        </w:r>
        <w:r>
          <w:rPr>
            <w:rStyle w:val="Hypertextovodkaz"/>
            <w:color w:val="auto"/>
            <w:sz w:val="36"/>
            <w:szCs w:val="36"/>
            <w:u w:val="none"/>
          </w:rPr>
          <w:t xml:space="preserve">Mr. </w:t>
        </w:r>
        <w:proofErr w:type="spellStart"/>
        <w:r>
          <w:rPr>
            <w:rStyle w:val="Hypertextovodkaz"/>
            <w:color w:val="auto"/>
            <w:sz w:val="36"/>
            <w:szCs w:val="36"/>
            <w:u w:val="none"/>
          </w:rPr>
          <w:t>Zeman</w:t>
        </w:r>
        <w:proofErr w:type="spellEnd"/>
        <w:r>
          <w:rPr>
            <w:rStyle w:val="Hypertextovodkaz"/>
            <w:color w:val="auto"/>
            <w:sz w:val="36"/>
            <w:szCs w:val="36"/>
            <w:u w:val="none"/>
          </w:rPr>
          <w:t xml:space="preserve"> said he expected Andrej </w:t>
        </w:r>
        <w:proofErr w:type="spellStart"/>
        <w:r>
          <w:rPr>
            <w:rStyle w:val="Hypertextovodkaz"/>
            <w:color w:val="auto"/>
            <w:sz w:val="36"/>
            <w:szCs w:val="36"/>
            <w:u w:val="none"/>
          </w:rPr>
          <w:t>Babiš</w:t>
        </w:r>
        <w:proofErr w:type="spellEnd"/>
        <w:r>
          <w:rPr>
            <w:rStyle w:val="Hypertextovodkaz"/>
            <w:color w:val="auto"/>
            <w:sz w:val="36"/>
            <w:szCs w:val="36"/>
            <w:u w:val="none"/>
          </w:rPr>
          <w:t xml:space="preserve"> to produce a new cabinet line-up by the end of June at the latest. </w:t>
        </w:r>
      </w:hyperlink>
    </w:p>
    <w:p w:rsidR="001C73C1" w:rsidRDefault="001C73C1" w:rsidP="001C73C1">
      <w:pPr>
        <w:pStyle w:val="Bezmezer"/>
        <w:rPr>
          <w:rFonts w:eastAsia="Times New Roman" w:cs="Arial"/>
          <w:b/>
          <w:bCs/>
          <w:color w:val="112233"/>
          <w:sz w:val="36"/>
          <w:szCs w:val="36"/>
          <w:lang w:val="en" w:eastAsia="cs-CZ"/>
        </w:rPr>
      </w:pPr>
    </w:p>
    <w:p w:rsidR="001C73C1" w:rsidRDefault="001C73C1" w:rsidP="001C73C1">
      <w:pPr>
        <w:pStyle w:val="Bezmezer"/>
        <w:rPr>
          <w:rStyle w:val="Hypertextovodkaz"/>
          <w:color w:val="auto"/>
          <w:sz w:val="36"/>
          <w:szCs w:val="36"/>
          <w:u w:val="none"/>
          <w:lang w:val="en" w:eastAsia="cs-CZ"/>
        </w:rPr>
      </w:pPr>
      <w:hyperlink r:id="rId6" w:history="1">
        <w:r>
          <w:rPr>
            <w:rStyle w:val="Hypertextovodkaz"/>
            <w:rFonts w:eastAsia="Times New Roman" w:cs="Arial"/>
            <w:b/>
            <w:bCs/>
            <w:color w:val="112233"/>
            <w:sz w:val="36"/>
            <w:szCs w:val="36"/>
            <w:u w:val="none"/>
            <w:lang w:val="en" w:eastAsia="cs-CZ"/>
          </w:rPr>
          <w:t>Central bank governor: Price of flats overinflated by 15 percent</w:t>
        </w:r>
      </w:hyperlink>
    </w:p>
    <w:p w:rsidR="001C73C1" w:rsidRDefault="001C73C1" w:rsidP="001C73C1">
      <w:pPr>
        <w:spacing w:after="0" w:line="240" w:lineRule="auto"/>
        <w:rPr>
          <w:rFonts w:eastAsia="Times New Roman" w:cs="Times New Roman"/>
          <w:lang w:val="cs-CZ"/>
        </w:rPr>
      </w:pPr>
      <w:r>
        <w:rPr>
          <w:rFonts w:eastAsia="Times New Roman" w:cs="Arial"/>
          <w:color w:val="112233"/>
          <w:sz w:val="36"/>
          <w:szCs w:val="36"/>
          <w:lang w:val="en" w:eastAsia="cs-CZ"/>
        </w:rPr>
        <w:t xml:space="preserve">The price of flats in the Czech Republic is overinflated by around 15 percent, Czech National Bank governor Jiří </w:t>
      </w:r>
      <w:proofErr w:type="spellStart"/>
      <w:r>
        <w:rPr>
          <w:rFonts w:eastAsia="Times New Roman" w:cs="Arial"/>
          <w:color w:val="112233"/>
          <w:sz w:val="36"/>
          <w:szCs w:val="36"/>
          <w:lang w:val="en" w:eastAsia="cs-CZ"/>
        </w:rPr>
        <w:t>Rusnok</w:t>
      </w:r>
      <w:proofErr w:type="spellEnd"/>
      <w:r>
        <w:rPr>
          <w:rFonts w:eastAsia="Times New Roman" w:cs="Arial"/>
          <w:color w:val="112233"/>
          <w:sz w:val="36"/>
          <w:szCs w:val="36"/>
          <w:lang w:val="en" w:eastAsia="cs-CZ"/>
        </w:rPr>
        <w:t xml:space="preserve"> told the news site idnes.cz. </w:t>
      </w:r>
      <w:r>
        <w:rPr>
          <w:rFonts w:eastAsia="Times New Roman" w:cs="Arial"/>
          <w:color w:val="112233"/>
          <w:sz w:val="36"/>
          <w:szCs w:val="36"/>
          <w:lang w:val="en" w:eastAsia="cs-CZ"/>
        </w:rPr>
        <w:br/>
        <w:t xml:space="preserve">The governor said the central bank was keeping a close eye on prices on the housing market since mortgages make up around 60 percent of all loans granted to households. </w:t>
      </w:r>
      <w:r>
        <w:rPr>
          <w:rFonts w:eastAsia="Times New Roman" w:cs="Arial"/>
          <w:color w:val="112233"/>
          <w:sz w:val="36"/>
          <w:szCs w:val="36"/>
          <w:lang w:val="en" w:eastAsia="cs-CZ"/>
        </w:rPr>
        <w:br/>
        <w:t xml:space="preserve">Mr. </w:t>
      </w:r>
      <w:proofErr w:type="spellStart"/>
      <w:r>
        <w:rPr>
          <w:rFonts w:eastAsia="Times New Roman" w:cs="Arial"/>
          <w:color w:val="112233"/>
          <w:sz w:val="36"/>
          <w:szCs w:val="36"/>
          <w:lang w:val="en" w:eastAsia="cs-CZ"/>
        </w:rPr>
        <w:t>Rusnok</w:t>
      </w:r>
      <w:proofErr w:type="spellEnd"/>
      <w:r>
        <w:rPr>
          <w:rFonts w:eastAsia="Times New Roman" w:cs="Arial"/>
          <w:color w:val="112233"/>
          <w:sz w:val="36"/>
          <w:szCs w:val="36"/>
          <w:lang w:val="en" w:eastAsia="cs-CZ"/>
        </w:rPr>
        <w:t xml:space="preserve"> said he would address the issue in greater detail at a press briefing on June 12th. </w:t>
      </w:r>
    </w:p>
    <w:p w:rsidR="001C73C1" w:rsidRDefault="001C73C1" w:rsidP="001C73C1">
      <w:pPr>
        <w:spacing w:after="0" w:line="240" w:lineRule="auto"/>
        <w:rPr>
          <w:rStyle w:val="Hypertextovodkaz"/>
          <w:rFonts w:cs="Arial"/>
          <w:color w:val="112233"/>
          <w:u w:val="none"/>
          <w:lang w:val="en"/>
        </w:rPr>
      </w:pPr>
      <w:r>
        <w:rPr>
          <w:rFonts w:eastAsia="Times New Roman" w:cs="Arial"/>
          <w:b/>
          <w:bCs/>
          <w:color w:val="112233"/>
          <w:sz w:val="36"/>
          <w:szCs w:val="36"/>
          <w:lang w:val="en" w:eastAsia="cs-CZ"/>
        </w:rPr>
        <w:br w:type="page"/>
      </w:r>
    </w:p>
    <w:p w:rsidR="001C73C1" w:rsidRDefault="001C73C1" w:rsidP="001C73C1">
      <w:pPr>
        <w:rPr>
          <w:b/>
          <w:bCs/>
        </w:rPr>
      </w:pPr>
    </w:p>
    <w:p w:rsidR="001C73C1" w:rsidRDefault="001C73C1" w:rsidP="001C73C1">
      <w:pPr>
        <w:spacing w:before="150" w:after="150" w:line="240" w:lineRule="auto"/>
        <w:outlineLvl w:val="2"/>
        <w:rPr>
          <w:rStyle w:val="Hypertextovodkaz"/>
          <w:rFonts w:cs="Times New Roman"/>
          <w:color w:val="auto"/>
          <w:u w:val="none"/>
          <w:lang w:val="cs-CZ"/>
        </w:rPr>
      </w:pPr>
      <w:hyperlink r:id="rId7" w:history="1">
        <w:r>
          <w:rPr>
            <w:rStyle w:val="Hypertextovodkaz"/>
            <w:rFonts w:eastAsia="Times New Roman" w:cs="Arial"/>
            <w:b/>
            <w:bCs/>
            <w:color w:val="112233"/>
            <w:sz w:val="36"/>
            <w:szCs w:val="36"/>
            <w:u w:val="none"/>
            <w:lang w:val="en" w:eastAsia="cs-CZ"/>
          </w:rPr>
          <w:t>Brno theatre fest to get lower subsidy over controversial plays</w:t>
        </w:r>
      </w:hyperlink>
    </w:p>
    <w:p w:rsidR="001C73C1" w:rsidRDefault="001C73C1" w:rsidP="001C73C1">
      <w:pPr>
        <w:spacing w:after="0" w:line="240" w:lineRule="auto"/>
        <w:rPr>
          <w:rStyle w:val="Hypertextovodkaz"/>
          <w:rFonts w:eastAsia="Times New Roman" w:cs="Times New Roman"/>
          <w:color w:val="auto"/>
          <w:sz w:val="36"/>
          <w:szCs w:val="36"/>
          <w:u w:val="none"/>
          <w:lang w:val="cs-CZ" w:eastAsia="cs-CZ"/>
        </w:rPr>
      </w:pPr>
      <w:hyperlink r:id="rId8" w:history="1"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The South-Moravian region has indicated it will cut the planned subsidy to the Festival Theatre World Brno because of two controversial plays performed within this particular cultural event. </w:t>
        </w:r>
        <w:r>
          <w:rPr>
            <w:rFonts w:eastAsia="Times New Roman" w:cs="Arial"/>
            <w:color w:val="112233"/>
            <w:sz w:val="36"/>
            <w:szCs w:val="36"/>
            <w:lang w:val="en" w:eastAsia="cs-CZ"/>
          </w:rPr>
          <w:br/>
        </w:r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Spokeswoman Monika </w:t>
        </w:r>
        <w:proofErr w:type="spell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Brindzáková</w:t>
        </w:r>
        <w:proofErr w:type="spell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 told the </w:t>
        </w:r>
        <w:proofErr w:type="spell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ctk</w:t>
        </w:r>
        <w:proofErr w:type="spell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 news agency on Monday that governor </w:t>
        </w:r>
        <w:proofErr w:type="spell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Bohumil</w:t>
        </w:r>
        <w:proofErr w:type="spell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 </w:t>
        </w:r>
        <w:proofErr w:type="spell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Šimek</w:t>
        </w:r>
        <w:proofErr w:type="spell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 would propose exempting the two controversial theatre plays from the subsidy package. </w:t>
        </w:r>
        <w:r>
          <w:rPr>
            <w:rFonts w:eastAsia="Times New Roman" w:cs="Arial"/>
            <w:color w:val="112233"/>
            <w:sz w:val="36"/>
            <w:szCs w:val="36"/>
            <w:lang w:val="en" w:eastAsia="cs-CZ"/>
          </w:rPr>
          <w:br/>
        </w:r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They are the Croat play Our violence, Your Violence, which caused protests in Brno on Sunday and the play Damnation, both directed by Oliver </w:t>
        </w:r>
        <w:proofErr w:type="spell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Frljich</w:t>
        </w:r>
        <w:proofErr w:type="spell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. </w:t>
        </w:r>
        <w:r>
          <w:rPr>
            <w:rFonts w:eastAsia="Times New Roman" w:cs="Arial"/>
            <w:color w:val="112233"/>
            <w:sz w:val="36"/>
            <w:szCs w:val="36"/>
            <w:lang w:val="en" w:eastAsia="cs-CZ"/>
          </w:rPr>
          <w:br/>
        </w:r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The head of the National Theatre Brno, Martin Glaser, who slammed the show of intolerance during a performance of the play </w:t>
        </w:r>
        <w:proofErr w:type="gram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Our</w:t>
        </w:r>
        <w:proofErr w:type="gram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 violence, Your violence on Sunday night, said this would not present a problem since the plays would be covered by a subsidy from the Czech Ministry of Culture. </w:t>
        </w:r>
      </w:hyperlink>
    </w:p>
    <w:p w:rsidR="001C73C1" w:rsidRDefault="001C73C1">
      <w:pPr>
        <w:rPr>
          <w:rFonts w:eastAsia="Times New Roman" w:cs="Arial"/>
          <w:b/>
          <w:bCs/>
          <w:color w:val="112233"/>
          <w:sz w:val="36"/>
          <w:szCs w:val="36"/>
          <w:lang w:val="en" w:eastAsia="cs-CZ"/>
        </w:rPr>
      </w:pPr>
      <w:r>
        <w:rPr>
          <w:rFonts w:eastAsia="Times New Roman" w:cs="Arial"/>
          <w:b/>
          <w:bCs/>
          <w:color w:val="112233"/>
          <w:sz w:val="36"/>
          <w:szCs w:val="36"/>
          <w:lang w:val="en" w:eastAsia="cs-CZ"/>
        </w:rPr>
        <w:br w:type="page"/>
      </w:r>
    </w:p>
    <w:p w:rsidR="001C73C1" w:rsidRDefault="001C73C1" w:rsidP="001C73C1">
      <w:pPr>
        <w:spacing w:before="150" w:after="150" w:line="240" w:lineRule="auto"/>
        <w:outlineLvl w:val="2"/>
        <w:rPr>
          <w:rStyle w:val="Hypertextovodkaz"/>
          <w:rFonts w:eastAsia="Times New Roman" w:cs="Arial"/>
          <w:color w:val="000000"/>
          <w:sz w:val="36"/>
          <w:szCs w:val="36"/>
          <w:u w:val="none"/>
          <w:lang w:val="en" w:eastAsia="cs-CZ"/>
        </w:rPr>
      </w:pPr>
      <w:hyperlink r:id="rId9" w:history="1">
        <w:r>
          <w:rPr>
            <w:rStyle w:val="Hypertextovodkaz"/>
            <w:rFonts w:eastAsia="Times New Roman" w:cs="Arial"/>
            <w:b/>
            <w:bCs/>
            <w:color w:val="112233"/>
            <w:sz w:val="36"/>
            <w:szCs w:val="36"/>
            <w:u w:val="none"/>
            <w:lang w:val="en" w:eastAsia="cs-CZ"/>
          </w:rPr>
          <w:t>Smoking ban supported by 71 percent of Czechs</w:t>
        </w:r>
      </w:hyperlink>
    </w:p>
    <w:p w:rsidR="001C73C1" w:rsidRDefault="001C73C1" w:rsidP="001C73C1">
      <w:pPr>
        <w:spacing w:after="0" w:line="240" w:lineRule="auto"/>
        <w:rPr>
          <w:rStyle w:val="Hypertextovodkaz"/>
          <w:rFonts w:eastAsia="Times New Roman" w:cs="Times New Roman"/>
          <w:color w:val="auto"/>
          <w:sz w:val="36"/>
          <w:szCs w:val="36"/>
          <w:u w:val="none"/>
          <w:lang w:val="cs-CZ" w:eastAsia="cs-CZ"/>
        </w:rPr>
      </w:pPr>
      <w:hyperlink r:id="rId10" w:history="1"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A tough smoking ban in pubs and restaurants, which went into force a year ago, is supported by 71 percent of Czechs, according to the results of a poll carried out by the </w:t>
        </w:r>
        <w:proofErr w:type="spell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Ipsos</w:t>
        </w:r>
        <w:proofErr w:type="spell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 polling agency in cooperation with Charles University. Twelve percent of respondents were vehemently against the ban. Over 1,000 people were surveyed. </w:t>
        </w:r>
        <w:r>
          <w:rPr>
            <w:rFonts w:eastAsia="Times New Roman" w:cs="Arial"/>
            <w:color w:val="112233"/>
            <w:sz w:val="36"/>
            <w:szCs w:val="36"/>
            <w:lang w:val="en" w:eastAsia="cs-CZ"/>
          </w:rPr>
          <w:br/>
        </w:r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Surveys suggest that around a quarter of Czechs still smoke. The Constitutional Court recently rejected a complaint against the smoking ban on the grounds that it restricted the rights of individuals and entrepreneurs. A recent move to soften the ban in Parliament also failed. </w:t>
        </w:r>
      </w:hyperlink>
    </w:p>
    <w:p w:rsidR="001C73C1" w:rsidRDefault="001C73C1" w:rsidP="001C73C1"/>
    <w:p w:rsidR="001C73C1" w:rsidRDefault="001C73C1" w:rsidP="001C73C1">
      <w:pPr>
        <w:spacing w:before="150" w:after="150" w:line="240" w:lineRule="auto"/>
        <w:outlineLvl w:val="2"/>
        <w:rPr>
          <w:rStyle w:val="Hypertextovodkaz"/>
          <w:rFonts w:eastAsia="Times New Roman" w:cs="Arial"/>
          <w:b/>
          <w:color w:val="112233"/>
          <w:sz w:val="36"/>
          <w:szCs w:val="36"/>
          <w:u w:val="none"/>
          <w:lang w:val="en" w:eastAsia="cs-CZ"/>
        </w:rPr>
      </w:pPr>
      <w:hyperlink r:id="rId11" w:history="1">
        <w:r>
          <w:rPr>
            <w:rStyle w:val="Hypertextovodkaz"/>
            <w:rFonts w:eastAsia="Times New Roman" w:cs="Arial"/>
            <w:b/>
            <w:bCs/>
            <w:color w:val="112233"/>
            <w:sz w:val="36"/>
            <w:szCs w:val="36"/>
            <w:u w:val="none"/>
            <w:lang w:val="en" w:eastAsia="cs-CZ"/>
          </w:rPr>
          <w:t xml:space="preserve">President to appoint </w:t>
        </w:r>
        <w:proofErr w:type="spellStart"/>
        <w:r>
          <w:rPr>
            <w:rStyle w:val="Hypertextovodkaz"/>
            <w:rFonts w:eastAsia="Times New Roman" w:cs="Arial"/>
            <w:b/>
            <w:bCs/>
            <w:color w:val="112233"/>
            <w:sz w:val="36"/>
            <w:szCs w:val="36"/>
            <w:u w:val="none"/>
            <w:lang w:val="en" w:eastAsia="cs-CZ"/>
          </w:rPr>
          <w:t>Babiš</w:t>
        </w:r>
        <w:proofErr w:type="spellEnd"/>
        <w:r>
          <w:rPr>
            <w:rStyle w:val="Hypertextovodkaz"/>
            <w:rFonts w:eastAsia="Times New Roman" w:cs="Arial"/>
            <w:b/>
            <w:bCs/>
            <w:color w:val="112233"/>
            <w:sz w:val="36"/>
            <w:szCs w:val="36"/>
            <w:u w:val="none"/>
            <w:lang w:val="en" w:eastAsia="cs-CZ"/>
          </w:rPr>
          <w:t xml:space="preserve"> prime minister ahead of referendum outcome</w:t>
        </w:r>
      </w:hyperlink>
    </w:p>
    <w:p w:rsidR="001C73C1" w:rsidRDefault="001C73C1" w:rsidP="001C73C1">
      <w:pPr>
        <w:pStyle w:val="Bezmezer"/>
        <w:rPr>
          <w:rStyle w:val="Hypertextovodkaz"/>
          <w:color w:val="auto"/>
          <w:sz w:val="36"/>
          <w:szCs w:val="36"/>
          <w:u w:val="none"/>
        </w:rPr>
      </w:pPr>
      <w:hyperlink r:id="rId12" w:history="1">
        <w:r>
          <w:rPr>
            <w:rStyle w:val="Hypertextovodkaz"/>
            <w:color w:val="auto"/>
            <w:sz w:val="36"/>
            <w:szCs w:val="36"/>
            <w:u w:val="none"/>
          </w:rPr>
          <w:t xml:space="preserve">President </w:t>
        </w:r>
        <w:proofErr w:type="spellStart"/>
        <w:r>
          <w:rPr>
            <w:rStyle w:val="Hypertextovodkaz"/>
            <w:color w:val="auto"/>
            <w:sz w:val="36"/>
            <w:szCs w:val="36"/>
            <w:u w:val="none"/>
          </w:rPr>
          <w:t>Miloš</w:t>
        </w:r>
        <w:proofErr w:type="spellEnd"/>
        <w:r>
          <w:rPr>
            <w:rStyle w:val="Hypertextovodkaz"/>
            <w:color w:val="auto"/>
            <w:sz w:val="36"/>
            <w:szCs w:val="36"/>
            <w:u w:val="none"/>
          </w:rPr>
          <w:t xml:space="preserve"> </w:t>
        </w:r>
        <w:proofErr w:type="spellStart"/>
        <w:r>
          <w:rPr>
            <w:rStyle w:val="Hypertextovodkaz"/>
            <w:color w:val="auto"/>
            <w:sz w:val="36"/>
            <w:szCs w:val="36"/>
            <w:u w:val="none"/>
          </w:rPr>
          <w:t>Zeman</w:t>
        </w:r>
        <w:proofErr w:type="spellEnd"/>
        <w:r>
          <w:rPr>
            <w:rStyle w:val="Hypertextovodkaz"/>
            <w:color w:val="auto"/>
            <w:sz w:val="36"/>
            <w:szCs w:val="36"/>
            <w:u w:val="none"/>
          </w:rPr>
          <w:t xml:space="preserve"> will appoint ANO leader Andrej </w:t>
        </w:r>
        <w:proofErr w:type="spellStart"/>
        <w:r>
          <w:rPr>
            <w:rStyle w:val="Hypertextovodkaz"/>
            <w:color w:val="auto"/>
            <w:sz w:val="36"/>
            <w:szCs w:val="36"/>
            <w:u w:val="none"/>
          </w:rPr>
          <w:t>Babiš</w:t>
        </w:r>
        <w:proofErr w:type="spellEnd"/>
        <w:r>
          <w:rPr>
            <w:rStyle w:val="Hypertextovodkaz"/>
            <w:color w:val="auto"/>
            <w:sz w:val="36"/>
            <w:szCs w:val="36"/>
            <w:u w:val="none"/>
          </w:rPr>
          <w:t xml:space="preserve"> prime minister before the outcome of the Social Democratic Party‘s referendum on whether to enter into a coalition with ANO. </w:t>
        </w:r>
        <w:r>
          <w:rPr>
            <w:sz w:val="36"/>
            <w:szCs w:val="36"/>
          </w:rPr>
          <w:br/>
        </w:r>
        <w:r>
          <w:rPr>
            <w:rStyle w:val="Hypertextovodkaz"/>
            <w:color w:val="auto"/>
            <w:sz w:val="36"/>
            <w:szCs w:val="36"/>
            <w:u w:val="none"/>
          </w:rPr>
          <w:t xml:space="preserve">President </w:t>
        </w:r>
        <w:proofErr w:type="spellStart"/>
        <w:r>
          <w:rPr>
            <w:rStyle w:val="Hypertextovodkaz"/>
            <w:color w:val="auto"/>
            <w:sz w:val="36"/>
            <w:szCs w:val="36"/>
            <w:u w:val="none"/>
          </w:rPr>
          <w:t>Zeman</w:t>
        </w:r>
        <w:proofErr w:type="spellEnd"/>
        <w:r>
          <w:rPr>
            <w:rStyle w:val="Hypertextovodkaz"/>
            <w:color w:val="auto"/>
            <w:sz w:val="36"/>
            <w:szCs w:val="36"/>
            <w:u w:val="none"/>
          </w:rPr>
          <w:t xml:space="preserve"> announced his intention in an interview for Czech Television on Monday, saying the appointment would take place before June 15. </w:t>
        </w:r>
        <w:r>
          <w:rPr>
            <w:sz w:val="36"/>
            <w:szCs w:val="36"/>
          </w:rPr>
          <w:br/>
        </w:r>
        <w:r>
          <w:rPr>
            <w:rStyle w:val="Hypertextovodkaz"/>
            <w:color w:val="auto"/>
            <w:sz w:val="36"/>
            <w:szCs w:val="36"/>
            <w:u w:val="none"/>
          </w:rPr>
          <w:t xml:space="preserve">He said he had decided in favour of such a move in order to step up the pressure on the Social Democrats to enter into a coalition with ANO and speed up the formation of a new government. </w:t>
        </w:r>
        <w:r>
          <w:rPr>
            <w:sz w:val="36"/>
            <w:szCs w:val="36"/>
          </w:rPr>
          <w:br/>
        </w:r>
        <w:r>
          <w:rPr>
            <w:rStyle w:val="Hypertextovodkaz"/>
            <w:color w:val="auto"/>
            <w:sz w:val="36"/>
            <w:szCs w:val="36"/>
            <w:u w:val="none"/>
          </w:rPr>
          <w:t xml:space="preserve">Mr. </w:t>
        </w:r>
        <w:proofErr w:type="spellStart"/>
        <w:r>
          <w:rPr>
            <w:rStyle w:val="Hypertextovodkaz"/>
            <w:color w:val="auto"/>
            <w:sz w:val="36"/>
            <w:szCs w:val="36"/>
            <w:u w:val="none"/>
          </w:rPr>
          <w:t>Zeman</w:t>
        </w:r>
        <w:proofErr w:type="spellEnd"/>
        <w:r>
          <w:rPr>
            <w:rStyle w:val="Hypertextovodkaz"/>
            <w:color w:val="auto"/>
            <w:sz w:val="36"/>
            <w:szCs w:val="36"/>
            <w:u w:val="none"/>
          </w:rPr>
          <w:t xml:space="preserve"> said he expected Andrej </w:t>
        </w:r>
        <w:proofErr w:type="spellStart"/>
        <w:r>
          <w:rPr>
            <w:rStyle w:val="Hypertextovodkaz"/>
            <w:color w:val="auto"/>
            <w:sz w:val="36"/>
            <w:szCs w:val="36"/>
            <w:u w:val="none"/>
          </w:rPr>
          <w:t>Babiš</w:t>
        </w:r>
        <w:proofErr w:type="spellEnd"/>
        <w:r>
          <w:rPr>
            <w:rStyle w:val="Hypertextovodkaz"/>
            <w:color w:val="auto"/>
            <w:sz w:val="36"/>
            <w:szCs w:val="36"/>
            <w:u w:val="none"/>
          </w:rPr>
          <w:t xml:space="preserve"> to produce a new cabinet line-up by the end of June at the latest. </w:t>
        </w:r>
      </w:hyperlink>
    </w:p>
    <w:p w:rsidR="001C73C1" w:rsidRDefault="001C73C1">
      <w:pPr>
        <w:rPr>
          <w:rFonts w:eastAsia="Times New Roman" w:cs="Arial"/>
          <w:b/>
          <w:bCs/>
          <w:color w:val="112233"/>
          <w:sz w:val="36"/>
          <w:szCs w:val="36"/>
          <w:lang w:val="en" w:eastAsia="cs-CZ"/>
        </w:rPr>
      </w:pPr>
      <w:r>
        <w:rPr>
          <w:rFonts w:eastAsia="Times New Roman" w:cs="Arial"/>
          <w:b/>
          <w:bCs/>
          <w:color w:val="112233"/>
          <w:sz w:val="36"/>
          <w:szCs w:val="36"/>
          <w:lang w:val="en" w:eastAsia="cs-CZ"/>
        </w:rPr>
        <w:br w:type="page"/>
      </w:r>
    </w:p>
    <w:p w:rsidR="001C73C1" w:rsidRDefault="001C73C1" w:rsidP="001C73C1">
      <w:pPr>
        <w:pStyle w:val="Bezmezer"/>
        <w:rPr>
          <w:rStyle w:val="Hypertextovodkaz"/>
          <w:color w:val="auto"/>
          <w:sz w:val="36"/>
          <w:szCs w:val="36"/>
          <w:u w:val="none"/>
          <w:lang w:val="en" w:eastAsia="cs-CZ"/>
        </w:rPr>
      </w:pPr>
      <w:hyperlink r:id="rId13" w:history="1">
        <w:r>
          <w:rPr>
            <w:rStyle w:val="Hypertextovodkaz"/>
            <w:rFonts w:eastAsia="Times New Roman" w:cs="Arial"/>
            <w:b/>
            <w:bCs/>
            <w:color w:val="112233"/>
            <w:sz w:val="36"/>
            <w:szCs w:val="36"/>
            <w:u w:val="none"/>
            <w:lang w:val="en" w:eastAsia="cs-CZ"/>
          </w:rPr>
          <w:t>Central bank governor: Price of flats overinflated by 15 percent</w:t>
        </w:r>
      </w:hyperlink>
    </w:p>
    <w:p w:rsidR="001C73C1" w:rsidRDefault="001C73C1" w:rsidP="001C73C1">
      <w:pPr>
        <w:spacing w:after="0" w:line="240" w:lineRule="auto"/>
        <w:rPr>
          <w:rFonts w:eastAsia="Times New Roman" w:cs="Times New Roman"/>
          <w:lang w:val="cs-CZ"/>
        </w:rPr>
      </w:pPr>
      <w:r>
        <w:rPr>
          <w:rFonts w:eastAsia="Times New Roman" w:cs="Arial"/>
          <w:color w:val="112233"/>
          <w:sz w:val="36"/>
          <w:szCs w:val="36"/>
          <w:lang w:val="en" w:eastAsia="cs-CZ"/>
        </w:rPr>
        <w:t xml:space="preserve">The price of flats in the Czech Republic is overinflated by around 15 percent, Czech National Bank governor Jiří </w:t>
      </w:r>
      <w:proofErr w:type="spellStart"/>
      <w:r>
        <w:rPr>
          <w:rFonts w:eastAsia="Times New Roman" w:cs="Arial"/>
          <w:color w:val="112233"/>
          <w:sz w:val="36"/>
          <w:szCs w:val="36"/>
          <w:lang w:val="en" w:eastAsia="cs-CZ"/>
        </w:rPr>
        <w:t>Rusnok</w:t>
      </w:r>
      <w:proofErr w:type="spellEnd"/>
      <w:r>
        <w:rPr>
          <w:rFonts w:eastAsia="Times New Roman" w:cs="Arial"/>
          <w:color w:val="112233"/>
          <w:sz w:val="36"/>
          <w:szCs w:val="36"/>
          <w:lang w:val="en" w:eastAsia="cs-CZ"/>
        </w:rPr>
        <w:t xml:space="preserve"> told the news site idnes.cz. </w:t>
      </w:r>
      <w:r>
        <w:rPr>
          <w:rFonts w:eastAsia="Times New Roman" w:cs="Arial"/>
          <w:color w:val="112233"/>
          <w:sz w:val="36"/>
          <w:szCs w:val="36"/>
          <w:lang w:val="en" w:eastAsia="cs-CZ"/>
        </w:rPr>
        <w:br/>
        <w:t xml:space="preserve">The governor said the central bank was keeping a close eye on prices on the housing market since mortgages make up around 60 percent of all loans granted to households. </w:t>
      </w:r>
      <w:r>
        <w:rPr>
          <w:rFonts w:eastAsia="Times New Roman" w:cs="Arial"/>
          <w:color w:val="112233"/>
          <w:sz w:val="36"/>
          <w:szCs w:val="36"/>
          <w:lang w:val="en" w:eastAsia="cs-CZ"/>
        </w:rPr>
        <w:br/>
        <w:t xml:space="preserve">Mr. </w:t>
      </w:r>
      <w:proofErr w:type="spellStart"/>
      <w:r>
        <w:rPr>
          <w:rFonts w:eastAsia="Times New Roman" w:cs="Arial"/>
          <w:color w:val="112233"/>
          <w:sz w:val="36"/>
          <w:szCs w:val="36"/>
          <w:lang w:val="en" w:eastAsia="cs-CZ"/>
        </w:rPr>
        <w:t>Rusnok</w:t>
      </w:r>
      <w:proofErr w:type="spellEnd"/>
      <w:r>
        <w:rPr>
          <w:rFonts w:eastAsia="Times New Roman" w:cs="Arial"/>
          <w:color w:val="112233"/>
          <w:sz w:val="36"/>
          <w:szCs w:val="36"/>
          <w:lang w:val="en" w:eastAsia="cs-CZ"/>
        </w:rPr>
        <w:t xml:space="preserve"> said he would address the issue in greater detail at a press briefing on June 12th. </w:t>
      </w:r>
    </w:p>
    <w:p w:rsidR="001C73C1" w:rsidRDefault="001C73C1" w:rsidP="001C73C1">
      <w:pPr>
        <w:spacing w:after="0" w:line="240" w:lineRule="auto"/>
        <w:rPr>
          <w:rStyle w:val="Hypertextovodkaz"/>
          <w:rFonts w:cs="Arial"/>
          <w:color w:val="112233"/>
          <w:u w:val="none"/>
          <w:lang w:val="en"/>
        </w:rPr>
      </w:pPr>
    </w:p>
    <w:p w:rsidR="001C73C1" w:rsidRDefault="001C73C1" w:rsidP="001C73C1">
      <w:pPr>
        <w:rPr>
          <w:b/>
          <w:bCs/>
        </w:rPr>
      </w:pPr>
    </w:p>
    <w:p w:rsidR="001C73C1" w:rsidRDefault="001C73C1" w:rsidP="001C73C1">
      <w:pPr>
        <w:spacing w:before="150" w:after="150" w:line="240" w:lineRule="auto"/>
        <w:outlineLvl w:val="2"/>
        <w:rPr>
          <w:rStyle w:val="Hypertextovodkaz"/>
          <w:rFonts w:cs="Times New Roman"/>
          <w:color w:val="auto"/>
          <w:u w:val="none"/>
          <w:lang w:val="cs-CZ"/>
        </w:rPr>
      </w:pPr>
      <w:hyperlink r:id="rId14" w:history="1">
        <w:r>
          <w:rPr>
            <w:rStyle w:val="Hypertextovodkaz"/>
            <w:rFonts w:eastAsia="Times New Roman" w:cs="Arial"/>
            <w:b/>
            <w:bCs/>
            <w:color w:val="112233"/>
            <w:sz w:val="36"/>
            <w:szCs w:val="36"/>
            <w:u w:val="none"/>
            <w:lang w:val="en" w:eastAsia="cs-CZ"/>
          </w:rPr>
          <w:t>Brno theatre fest to get lower subsidy over controversial plays</w:t>
        </w:r>
      </w:hyperlink>
    </w:p>
    <w:p w:rsidR="001C73C1" w:rsidRDefault="001C73C1" w:rsidP="001C73C1">
      <w:pPr>
        <w:spacing w:after="0" w:line="240" w:lineRule="auto"/>
        <w:rPr>
          <w:rStyle w:val="Hypertextovodkaz"/>
          <w:rFonts w:eastAsia="Times New Roman" w:cs="Times New Roman"/>
          <w:color w:val="auto"/>
          <w:sz w:val="36"/>
          <w:szCs w:val="36"/>
          <w:u w:val="none"/>
          <w:lang w:val="cs-CZ" w:eastAsia="cs-CZ"/>
        </w:rPr>
      </w:pPr>
      <w:hyperlink r:id="rId15" w:history="1"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The South-Moravian region has indicated it will cut the planned subsidy to the Festival Theatre World Brno because of two controversial plays performed within this particular cultural event. </w:t>
        </w:r>
        <w:r>
          <w:rPr>
            <w:rFonts w:eastAsia="Times New Roman" w:cs="Arial"/>
            <w:color w:val="112233"/>
            <w:sz w:val="36"/>
            <w:szCs w:val="36"/>
            <w:lang w:val="en" w:eastAsia="cs-CZ"/>
          </w:rPr>
          <w:br/>
        </w:r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Spokeswoman Monika </w:t>
        </w:r>
        <w:proofErr w:type="spell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Brindzáková</w:t>
        </w:r>
        <w:proofErr w:type="spell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 told the </w:t>
        </w:r>
        <w:proofErr w:type="spell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ctk</w:t>
        </w:r>
        <w:proofErr w:type="spell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 news agency on Monday that governor </w:t>
        </w:r>
        <w:proofErr w:type="spell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Bohumil</w:t>
        </w:r>
        <w:proofErr w:type="spell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 </w:t>
        </w:r>
        <w:proofErr w:type="spell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Šimek</w:t>
        </w:r>
        <w:proofErr w:type="spell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 would propose exempting the two controversial theatre plays from the subsidy package. </w:t>
        </w:r>
        <w:r>
          <w:rPr>
            <w:rFonts w:eastAsia="Times New Roman" w:cs="Arial"/>
            <w:color w:val="112233"/>
            <w:sz w:val="36"/>
            <w:szCs w:val="36"/>
            <w:lang w:val="en" w:eastAsia="cs-CZ"/>
          </w:rPr>
          <w:br/>
        </w:r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They are the Croat play Our violence, Your Violence, which caused protests in Brno on Sunday and the play Damnation, both directed by Oliver </w:t>
        </w:r>
        <w:proofErr w:type="spell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Frljich</w:t>
        </w:r>
        <w:proofErr w:type="spell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. </w:t>
        </w:r>
        <w:r>
          <w:rPr>
            <w:rFonts w:eastAsia="Times New Roman" w:cs="Arial"/>
            <w:color w:val="112233"/>
            <w:sz w:val="36"/>
            <w:szCs w:val="36"/>
            <w:lang w:val="en" w:eastAsia="cs-CZ"/>
          </w:rPr>
          <w:br/>
        </w:r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The head of the National Theatre Brno, Martin Glaser, who slammed the show of intolerance during a performance of the play </w:t>
        </w:r>
        <w:proofErr w:type="gram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Our</w:t>
        </w:r>
        <w:proofErr w:type="gram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 violence, Your violence on Sunday night, said this would not present a problem since the plays would be covered by a subsidy from the Czech Ministry of Culture. </w:t>
        </w:r>
      </w:hyperlink>
    </w:p>
    <w:p w:rsidR="001C73C1" w:rsidRDefault="001C73C1">
      <w:pPr>
        <w:rPr>
          <w:rFonts w:eastAsia="Times New Roman" w:cs="Arial"/>
          <w:b/>
          <w:bCs/>
          <w:color w:val="112233"/>
          <w:sz w:val="36"/>
          <w:szCs w:val="36"/>
          <w:lang w:val="en" w:eastAsia="cs-CZ"/>
        </w:rPr>
      </w:pPr>
      <w:r>
        <w:rPr>
          <w:rFonts w:eastAsia="Times New Roman" w:cs="Arial"/>
          <w:b/>
          <w:bCs/>
          <w:color w:val="112233"/>
          <w:sz w:val="36"/>
          <w:szCs w:val="36"/>
          <w:lang w:val="en" w:eastAsia="cs-CZ"/>
        </w:rPr>
        <w:br w:type="page"/>
      </w:r>
    </w:p>
    <w:p w:rsidR="001C73C1" w:rsidRDefault="001C73C1" w:rsidP="001C73C1">
      <w:pPr>
        <w:spacing w:before="150" w:after="150" w:line="240" w:lineRule="auto"/>
        <w:outlineLvl w:val="2"/>
        <w:rPr>
          <w:rStyle w:val="Hypertextovodkaz"/>
          <w:rFonts w:eastAsia="Times New Roman" w:cs="Arial"/>
          <w:color w:val="000000"/>
          <w:sz w:val="36"/>
          <w:szCs w:val="36"/>
          <w:u w:val="none"/>
          <w:lang w:val="en" w:eastAsia="cs-CZ"/>
        </w:rPr>
      </w:pPr>
      <w:hyperlink r:id="rId16" w:history="1">
        <w:r>
          <w:rPr>
            <w:rStyle w:val="Hypertextovodkaz"/>
            <w:rFonts w:eastAsia="Times New Roman" w:cs="Arial"/>
            <w:b/>
            <w:bCs/>
            <w:color w:val="112233"/>
            <w:sz w:val="36"/>
            <w:szCs w:val="36"/>
            <w:u w:val="none"/>
            <w:lang w:val="en" w:eastAsia="cs-CZ"/>
          </w:rPr>
          <w:t>Smoking ban supported by 71 percent of Czechs</w:t>
        </w:r>
      </w:hyperlink>
    </w:p>
    <w:p w:rsidR="001C73C1" w:rsidRDefault="001C73C1" w:rsidP="001C73C1">
      <w:pPr>
        <w:spacing w:after="0" w:line="240" w:lineRule="auto"/>
        <w:rPr>
          <w:rStyle w:val="Hypertextovodkaz"/>
          <w:rFonts w:eastAsia="Times New Roman" w:cs="Times New Roman"/>
          <w:color w:val="auto"/>
          <w:sz w:val="36"/>
          <w:szCs w:val="36"/>
          <w:u w:val="none"/>
          <w:lang w:val="cs-CZ" w:eastAsia="cs-CZ"/>
        </w:rPr>
      </w:pPr>
      <w:hyperlink r:id="rId17" w:history="1"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A tough smoking ban in pubs and restaurants, which went into force a year ago, is supported by 71 percent of Czechs, according to the results of a poll carried out by the </w:t>
        </w:r>
        <w:proofErr w:type="spellStart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>Ipsos</w:t>
        </w:r>
        <w:proofErr w:type="spellEnd"/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 polling agency in cooperation with Charles University. Twelve percent of respondents were vehemently against the ban. Over 1,000 people were surveyed. </w:t>
        </w:r>
        <w:r>
          <w:rPr>
            <w:rFonts w:eastAsia="Times New Roman" w:cs="Arial"/>
            <w:color w:val="112233"/>
            <w:sz w:val="36"/>
            <w:szCs w:val="36"/>
            <w:lang w:val="en" w:eastAsia="cs-CZ"/>
          </w:rPr>
          <w:br/>
        </w:r>
        <w:r>
          <w:rPr>
            <w:rStyle w:val="Hypertextovodkaz"/>
            <w:rFonts w:eastAsia="Times New Roman" w:cs="Arial"/>
            <w:color w:val="112233"/>
            <w:sz w:val="36"/>
            <w:szCs w:val="36"/>
            <w:u w:val="none"/>
            <w:lang w:val="en" w:eastAsia="cs-CZ"/>
          </w:rPr>
          <w:t xml:space="preserve">Surveys suggest that around a quarter of Czechs still smoke. The Constitutional Court recently rejected a complaint against the smoking ban on the grounds that it restricted the rights of individuals and entrepreneurs. A recent move to soften the ban in Parliament also failed. </w:t>
        </w:r>
      </w:hyperlink>
    </w:p>
    <w:p w:rsidR="001C73C1" w:rsidRDefault="001C73C1" w:rsidP="001C73C1">
      <w:pPr>
        <w:spacing w:line="240" w:lineRule="auto"/>
        <w:rPr>
          <w:rFonts w:cs="Arial"/>
          <w:color w:val="000000"/>
          <w:lang w:val="en"/>
        </w:rPr>
      </w:pPr>
    </w:p>
    <w:p w:rsidR="001C73C1" w:rsidRPr="007B41CE" w:rsidRDefault="001C73C1" w:rsidP="007B41CE">
      <w:pPr>
        <w:pStyle w:val="Bezmezer"/>
        <w:jc w:val="center"/>
        <w:rPr>
          <w:b/>
          <w:sz w:val="36"/>
          <w:szCs w:val="36"/>
          <w:lang w:val="en"/>
        </w:rPr>
      </w:pPr>
      <w:r w:rsidRPr="007B41CE">
        <w:rPr>
          <w:b/>
          <w:sz w:val="36"/>
          <w:szCs w:val="36"/>
          <w:lang w:val="en"/>
        </w:rPr>
        <w:t>Social Democrat Štěch for pulling out of coalition deal with ANO over Poche</w:t>
      </w:r>
    </w:p>
    <w:p w:rsidR="001C73C1" w:rsidRPr="007B41CE" w:rsidRDefault="001C73C1" w:rsidP="007B41CE">
      <w:pPr>
        <w:pStyle w:val="Bezmezer"/>
        <w:rPr>
          <w:sz w:val="36"/>
          <w:szCs w:val="36"/>
          <w:lang w:val="en"/>
        </w:rPr>
      </w:pPr>
      <w:r w:rsidRPr="007B41CE">
        <w:rPr>
          <w:sz w:val="36"/>
          <w:szCs w:val="36"/>
          <w:lang w:val="en"/>
        </w:rPr>
        <w:t xml:space="preserve">Senior Social Democrat Milan </w:t>
      </w:r>
      <w:proofErr w:type="spellStart"/>
      <w:r w:rsidRPr="007B41CE">
        <w:rPr>
          <w:sz w:val="36"/>
          <w:szCs w:val="36"/>
          <w:lang w:val="en"/>
        </w:rPr>
        <w:t>Štěch</w:t>
      </w:r>
      <w:proofErr w:type="spellEnd"/>
      <w:r w:rsidRPr="007B41CE">
        <w:rPr>
          <w:sz w:val="36"/>
          <w:szCs w:val="36"/>
          <w:lang w:val="en"/>
        </w:rPr>
        <w:t xml:space="preserve"> says the party should pull out of a deal with ANO to form a coalition if it is broken before it can even come into effect. The speaker of the Senate was responding to ANO leader Andrej </w:t>
      </w:r>
      <w:proofErr w:type="spellStart"/>
      <w:r w:rsidRPr="007B41CE">
        <w:rPr>
          <w:sz w:val="36"/>
          <w:szCs w:val="36"/>
          <w:lang w:val="en"/>
        </w:rPr>
        <w:t>Babiš’s</w:t>
      </w:r>
      <w:proofErr w:type="spellEnd"/>
      <w:r w:rsidRPr="007B41CE">
        <w:rPr>
          <w:sz w:val="36"/>
          <w:szCs w:val="36"/>
          <w:lang w:val="en"/>
        </w:rPr>
        <w:t xml:space="preserve"> refusal of the Social Democrats’ nominee for the post of foreign minister, Miroslav </w:t>
      </w:r>
      <w:proofErr w:type="spellStart"/>
      <w:r w:rsidRPr="007B41CE">
        <w:rPr>
          <w:sz w:val="36"/>
          <w:szCs w:val="36"/>
          <w:lang w:val="en"/>
        </w:rPr>
        <w:t>Poche</w:t>
      </w:r>
      <w:proofErr w:type="spellEnd"/>
      <w:r w:rsidRPr="007B41CE">
        <w:rPr>
          <w:sz w:val="36"/>
          <w:szCs w:val="36"/>
          <w:lang w:val="en"/>
        </w:rPr>
        <w:t xml:space="preserve">. </w:t>
      </w:r>
    </w:p>
    <w:p w:rsidR="001C73C1" w:rsidRPr="007B41CE" w:rsidRDefault="001C73C1" w:rsidP="007B41CE">
      <w:pPr>
        <w:pStyle w:val="Bezmezer"/>
        <w:rPr>
          <w:sz w:val="36"/>
          <w:szCs w:val="36"/>
          <w:lang w:val="en"/>
        </w:rPr>
      </w:pPr>
      <w:r w:rsidRPr="007B41CE">
        <w:rPr>
          <w:sz w:val="36"/>
          <w:szCs w:val="36"/>
          <w:lang w:val="en"/>
        </w:rPr>
        <w:t xml:space="preserve">Mr. </w:t>
      </w:r>
      <w:proofErr w:type="spellStart"/>
      <w:r w:rsidRPr="007B41CE">
        <w:rPr>
          <w:sz w:val="36"/>
          <w:szCs w:val="36"/>
          <w:lang w:val="en"/>
        </w:rPr>
        <w:t>Babiš</w:t>
      </w:r>
      <w:proofErr w:type="spellEnd"/>
      <w:r w:rsidRPr="007B41CE">
        <w:rPr>
          <w:sz w:val="36"/>
          <w:szCs w:val="36"/>
          <w:lang w:val="en"/>
        </w:rPr>
        <w:t xml:space="preserve"> said ANO would not accept Mr. </w:t>
      </w:r>
      <w:proofErr w:type="spellStart"/>
      <w:r w:rsidRPr="007B41CE">
        <w:rPr>
          <w:sz w:val="36"/>
          <w:szCs w:val="36"/>
          <w:lang w:val="en"/>
        </w:rPr>
        <w:t>Poche</w:t>
      </w:r>
      <w:proofErr w:type="spellEnd"/>
      <w:r w:rsidRPr="007B41CE">
        <w:rPr>
          <w:sz w:val="36"/>
          <w:szCs w:val="36"/>
          <w:lang w:val="en"/>
        </w:rPr>
        <w:t xml:space="preserve"> just after the membership of the Social Democrats voted in an internal ballot to enter a minority coalition with ANO. </w:t>
      </w:r>
    </w:p>
    <w:p w:rsidR="001C73C1" w:rsidRPr="007B41CE" w:rsidRDefault="001C73C1" w:rsidP="007B41CE">
      <w:pPr>
        <w:pStyle w:val="Bezmezer"/>
        <w:rPr>
          <w:sz w:val="36"/>
          <w:szCs w:val="36"/>
          <w:lang w:val="en"/>
        </w:rPr>
      </w:pPr>
      <w:r w:rsidRPr="007B41CE">
        <w:rPr>
          <w:sz w:val="36"/>
          <w:szCs w:val="36"/>
          <w:lang w:val="en"/>
        </w:rPr>
        <w:t xml:space="preserve">Such a government would be backed by the Communists, who also reject Mr. </w:t>
      </w:r>
      <w:proofErr w:type="spellStart"/>
      <w:r w:rsidRPr="007B41CE">
        <w:rPr>
          <w:sz w:val="36"/>
          <w:szCs w:val="36"/>
          <w:lang w:val="en"/>
        </w:rPr>
        <w:t>Poche</w:t>
      </w:r>
      <w:proofErr w:type="spellEnd"/>
      <w:r w:rsidRPr="007B41CE">
        <w:rPr>
          <w:sz w:val="36"/>
          <w:szCs w:val="36"/>
          <w:lang w:val="en"/>
        </w:rPr>
        <w:t xml:space="preserve"> as foreign minister. President </w:t>
      </w:r>
      <w:proofErr w:type="spellStart"/>
      <w:r w:rsidRPr="007B41CE">
        <w:rPr>
          <w:sz w:val="36"/>
          <w:szCs w:val="36"/>
          <w:lang w:val="en"/>
        </w:rPr>
        <w:t>Miloš</w:t>
      </w:r>
      <w:proofErr w:type="spellEnd"/>
      <w:r w:rsidRPr="007B41CE">
        <w:rPr>
          <w:sz w:val="36"/>
          <w:szCs w:val="36"/>
          <w:lang w:val="en"/>
        </w:rPr>
        <w:t xml:space="preserve"> </w:t>
      </w:r>
      <w:proofErr w:type="spellStart"/>
      <w:r w:rsidRPr="007B41CE">
        <w:rPr>
          <w:sz w:val="36"/>
          <w:szCs w:val="36"/>
          <w:lang w:val="en"/>
        </w:rPr>
        <w:t>Zeman</w:t>
      </w:r>
      <w:proofErr w:type="spellEnd"/>
      <w:r w:rsidRPr="007B41CE">
        <w:rPr>
          <w:sz w:val="36"/>
          <w:szCs w:val="36"/>
          <w:lang w:val="en"/>
        </w:rPr>
        <w:t xml:space="preserve"> is likewise opposed to the MEP’s nomination. </w:t>
      </w:r>
    </w:p>
    <w:p w:rsidR="001C73C1" w:rsidRPr="007B41CE" w:rsidRDefault="001C73C1" w:rsidP="007B41CE">
      <w:pPr>
        <w:pStyle w:val="Bezmezer"/>
        <w:rPr>
          <w:sz w:val="36"/>
          <w:szCs w:val="36"/>
          <w:lang w:val="en"/>
        </w:rPr>
      </w:pPr>
      <w:r w:rsidRPr="007B41CE">
        <w:rPr>
          <w:sz w:val="36"/>
          <w:szCs w:val="36"/>
          <w:lang w:val="en"/>
        </w:rPr>
        <w:t xml:space="preserve">The chairman of the Social Democrats, Jan </w:t>
      </w:r>
      <w:proofErr w:type="spellStart"/>
      <w:r w:rsidRPr="007B41CE">
        <w:rPr>
          <w:sz w:val="36"/>
          <w:szCs w:val="36"/>
          <w:lang w:val="en"/>
        </w:rPr>
        <w:t>Hamáček</w:t>
      </w:r>
      <w:proofErr w:type="spellEnd"/>
      <w:r w:rsidRPr="007B41CE">
        <w:rPr>
          <w:sz w:val="36"/>
          <w:szCs w:val="36"/>
          <w:lang w:val="en"/>
        </w:rPr>
        <w:t xml:space="preserve">, says Mr. </w:t>
      </w:r>
      <w:proofErr w:type="spellStart"/>
      <w:r w:rsidRPr="007B41CE">
        <w:rPr>
          <w:sz w:val="36"/>
          <w:szCs w:val="36"/>
          <w:lang w:val="en"/>
        </w:rPr>
        <w:t>Babiš</w:t>
      </w:r>
      <w:proofErr w:type="spellEnd"/>
      <w:r w:rsidRPr="007B41CE">
        <w:rPr>
          <w:sz w:val="36"/>
          <w:szCs w:val="36"/>
          <w:lang w:val="en"/>
        </w:rPr>
        <w:t xml:space="preserve"> had been aware that Mr. </w:t>
      </w:r>
      <w:proofErr w:type="spellStart"/>
      <w:r w:rsidRPr="007B41CE">
        <w:rPr>
          <w:sz w:val="36"/>
          <w:szCs w:val="36"/>
          <w:lang w:val="en"/>
        </w:rPr>
        <w:t>Poche</w:t>
      </w:r>
      <w:proofErr w:type="spellEnd"/>
      <w:r w:rsidRPr="007B41CE">
        <w:rPr>
          <w:sz w:val="36"/>
          <w:szCs w:val="36"/>
          <w:lang w:val="en"/>
        </w:rPr>
        <w:t xml:space="preserve"> was their candidate. Mr. </w:t>
      </w:r>
      <w:proofErr w:type="spellStart"/>
      <w:r w:rsidRPr="007B41CE">
        <w:rPr>
          <w:sz w:val="36"/>
          <w:szCs w:val="36"/>
          <w:lang w:val="en"/>
        </w:rPr>
        <w:t>Hamáček</w:t>
      </w:r>
      <w:proofErr w:type="spellEnd"/>
      <w:r w:rsidRPr="007B41CE">
        <w:rPr>
          <w:sz w:val="36"/>
          <w:szCs w:val="36"/>
          <w:lang w:val="en"/>
        </w:rPr>
        <w:t xml:space="preserve"> says his party have done all they can to reach a coalition deal and have no room to make further concessions.</w:t>
      </w:r>
    </w:p>
    <w:p w:rsidR="001C73C1" w:rsidRPr="001C73C1" w:rsidRDefault="001C73C1" w:rsidP="001C73C1">
      <w:pPr>
        <w:pStyle w:val="Bezmezer"/>
        <w:rPr>
          <w:sz w:val="36"/>
          <w:szCs w:val="36"/>
          <w:lang w:val="en"/>
        </w:rPr>
      </w:pPr>
      <w:bookmarkStart w:id="0" w:name="_GoBack"/>
      <w:bookmarkEnd w:id="0"/>
      <w:r w:rsidRPr="001C73C1">
        <w:rPr>
          <w:sz w:val="36"/>
          <w:szCs w:val="36"/>
          <w:lang w:val="en"/>
        </w:rPr>
        <w:lastRenderedPageBreak/>
        <w:t xml:space="preserve">US President Donald Trump has threatened to impose tariffs on an additional $200bn (£151bn) of Chinese goods in a growing trade row. </w:t>
      </w:r>
    </w:p>
    <w:p w:rsidR="001C73C1" w:rsidRPr="001C73C1" w:rsidRDefault="001C73C1" w:rsidP="001C73C1">
      <w:pPr>
        <w:pStyle w:val="Bezmezer"/>
        <w:rPr>
          <w:color w:val="404040"/>
          <w:sz w:val="36"/>
          <w:szCs w:val="36"/>
          <w:lang w:val="en"/>
        </w:rPr>
      </w:pPr>
      <w:proofErr w:type="spellStart"/>
      <w:r w:rsidRPr="001C73C1">
        <w:rPr>
          <w:color w:val="404040"/>
          <w:sz w:val="36"/>
          <w:szCs w:val="36"/>
          <w:lang w:val="en"/>
        </w:rPr>
        <w:t>Mr</w:t>
      </w:r>
      <w:proofErr w:type="spellEnd"/>
      <w:r w:rsidRPr="001C73C1">
        <w:rPr>
          <w:color w:val="404040"/>
          <w:sz w:val="36"/>
          <w:szCs w:val="36"/>
          <w:lang w:val="en"/>
        </w:rPr>
        <w:t xml:space="preserve"> Trump said the 10% tariffs would come into effect if China "refuses to change its practices".</w:t>
      </w:r>
    </w:p>
    <w:p w:rsidR="001C73C1" w:rsidRPr="001C73C1" w:rsidRDefault="001C73C1" w:rsidP="001C73C1">
      <w:pPr>
        <w:pStyle w:val="Bezmezer"/>
        <w:rPr>
          <w:color w:val="404040"/>
          <w:sz w:val="36"/>
          <w:szCs w:val="36"/>
          <w:lang w:val="en"/>
        </w:rPr>
      </w:pPr>
      <w:r w:rsidRPr="001C73C1">
        <w:rPr>
          <w:color w:val="404040"/>
          <w:sz w:val="36"/>
          <w:szCs w:val="36"/>
          <w:lang w:val="en"/>
        </w:rPr>
        <w:t xml:space="preserve">The move would be a major escalation of the dispute, which threatens to take the US and China into a trade war. </w:t>
      </w:r>
    </w:p>
    <w:p w:rsidR="001C73C1" w:rsidRPr="001C73C1" w:rsidRDefault="001C73C1" w:rsidP="001C73C1">
      <w:pPr>
        <w:pStyle w:val="Bezmezer"/>
        <w:rPr>
          <w:color w:val="404040"/>
          <w:sz w:val="36"/>
          <w:szCs w:val="36"/>
          <w:lang w:val="en"/>
        </w:rPr>
      </w:pPr>
      <w:r w:rsidRPr="001C73C1">
        <w:rPr>
          <w:color w:val="404040"/>
          <w:sz w:val="36"/>
          <w:szCs w:val="36"/>
          <w:lang w:val="en"/>
        </w:rPr>
        <w:t>China responded by accusing the US of "blackmail" and saying it would match any further tariffs.</w:t>
      </w:r>
    </w:p>
    <w:p w:rsidR="001C73C1" w:rsidRPr="001C73C1" w:rsidRDefault="001C73C1" w:rsidP="001C73C1">
      <w:pPr>
        <w:pStyle w:val="Bezmezer"/>
        <w:rPr>
          <w:color w:val="404040"/>
          <w:sz w:val="36"/>
          <w:szCs w:val="36"/>
          <w:lang w:val="en"/>
        </w:rPr>
      </w:pPr>
      <w:proofErr w:type="spellStart"/>
      <w:r w:rsidRPr="001C73C1">
        <w:rPr>
          <w:color w:val="404040"/>
          <w:sz w:val="36"/>
          <w:szCs w:val="36"/>
          <w:lang w:val="en"/>
        </w:rPr>
        <w:t>Mr</w:t>
      </w:r>
      <w:proofErr w:type="spellEnd"/>
      <w:r w:rsidRPr="001C73C1">
        <w:rPr>
          <w:color w:val="404040"/>
          <w:sz w:val="36"/>
          <w:szCs w:val="36"/>
          <w:lang w:val="en"/>
        </w:rPr>
        <w:t xml:space="preserve"> Trump insists that China has been unfairly benefitting from a trade imbalance with the US for years.</w:t>
      </w:r>
    </w:p>
    <w:p w:rsidR="001C73C1" w:rsidRPr="001C73C1" w:rsidRDefault="001C73C1" w:rsidP="001C73C1">
      <w:pPr>
        <w:pStyle w:val="Bezmezer"/>
        <w:rPr>
          <w:color w:val="404040"/>
          <w:sz w:val="36"/>
          <w:szCs w:val="36"/>
          <w:lang w:val="en"/>
        </w:rPr>
      </w:pPr>
      <w:r w:rsidRPr="001C73C1">
        <w:rPr>
          <w:color w:val="404040"/>
          <w:sz w:val="36"/>
          <w:szCs w:val="36"/>
          <w:lang w:val="en"/>
        </w:rPr>
        <w:t>Last week, he announced the US would impose 25% tariffs on $50bn worth of Chinese goods.</w:t>
      </w:r>
    </w:p>
    <w:p w:rsidR="001C73C1" w:rsidRPr="001C73C1" w:rsidRDefault="001C73C1" w:rsidP="001C73C1">
      <w:pPr>
        <w:pStyle w:val="Bezmezer"/>
        <w:rPr>
          <w:color w:val="404040"/>
          <w:sz w:val="36"/>
          <w:szCs w:val="36"/>
          <w:lang w:val="en"/>
        </w:rPr>
      </w:pPr>
      <w:r w:rsidRPr="001C73C1">
        <w:rPr>
          <w:color w:val="404040"/>
          <w:sz w:val="36"/>
          <w:szCs w:val="36"/>
          <w:lang w:val="en"/>
        </w:rPr>
        <w:t xml:space="preserve">Beijing responded by saying it would hit 659 US products worth $50bn - including agricultural products, cars and marine products - with a similar tax. </w:t>
      </w:r>
    </w:p>
    <w:p w:rsidR="001C73C1" w:rsidRPr="001C73C1" w:rsidRDefault="001C73C1" w:rsidP="001C73C1">
      <w:pPr>
        <w:pStyle w:val="Bezmezer"/>
        <w:rPr>
          <w:color w:val="404040"/>
          <w:sz w:val="36"/>
          <w:szCs w:val="36"/>
          <w:lang w:val="en"/>
        </w:rPr>
      </w:pPr>
      <w:proofErr w:type="spellStart"/>
      <w:r w:rsidRPr="001C73C1">
        <w:rPr>
          <w:color w:val="404040"/>
          <w:sz w:val="36"/>
          <w:szCs w:val="36"/>
          <w:lang w:val="en"/>
        </w:rPr>
        <w:t>Mr</w:t>
      </w:r>
      <w:proofErr w:type="spellEnd"/>
      <w:r w:rsidRPr="001C73C1">
        <w:rPr>
          <w:color w:val="404040"/>
          <w:sz w:val="36"/>
          <w:szCs w:val="36"/>
          <w:lang w:val="en"/>
        </w:rPr>
        <w:t xml:space="preserve"> Trump said in a statement on Monday night that by retaliating, China was "threatening United States companies, workers, and farmers who have done nothing wrong".</w:t>
      </w:r>
    </w:p>
    <w:p w:rsidR="001C73C1" w:rsidRDefault="001C73C1" w:rsidP="001C73C1">
      <w:pPr>
        <w:pStyle w:val="Bezmezer"/>
        <w:rPr>
          <w:color w:val="404040"/>
          <w:sz w:val="36"/>
          <w:szCs w:val="36"/>
          <w:lang w:val="en"/>
        </w:rPr>
      </w:pPr>
      <w:r w:rsidRPr="001C73C1">
        <w:rPr>
          <w:color w:val="404040"/>
          <w:sz w:val="36"/>
          <w:szCs w:val="36"/>
          <w:lang w:val="en"/>
        </w:rPr>
        <w:t xml:space="preserve">Asian markets sank on Tuesday in response to the latest news. </w:t>
      </w:r>
      <w:hyperlink r:id="rId18" w:history="1">
        <w:r w:rsidRPr="001C73C1">
          <w:rPr>
            <w:rStyle w:val="Hypertextovodkaz"/>
            <w:rFonts w:cs="Helvetica"/>
            <w:b/>
            <w:bCs/>
            <w:color w:val="222222"/>
            <w:sz w:val="36"/>
            <w:szCs w:val="36"/>
            <w:lang w:val="en"/>
          </w:rPr>
          <w:t>Stock markets had already fallen on Monday</w:t>
        </w:r>
      </w:hyperlink>
      <w:r w:rsidRPr="001C73C1">
        <w:rPr>
          <w:color w:val="404040"/>
          <w:sz w:val="36"/>
          <w:szCs w:val="36"/>
          <w:lang w:val="en"/>
        </w:rPr>
        <w:t xml:space="preserve"> amid fears of a further deterioration in US-China trade relations</w:t>
      </w:r>
      <w:r>
        <w:rPr>
          <w:color w:val="404040"/>
          <w:sz w:val="36"/>
          <w:szCs w:val="36"/>
          <w:lang w:val="en"/>
        </w:rPr>
        <w:t>.</w:t>
      </w:r>
    </w:p>
    <w:p w:rsidR="001C73C1" w:rsidRPr="001C73C1" w:rsidRDefault="001C73C1" w:rsidP="001C73C1">
      <w:pPr>
        <w:pStyle w:val="Bezmezer"/>
        <w:rPr>
          <w:rFonts w:cs="Helvetica"/>
          <w:color w:val="404040"/>
          <w:sz w:val="36"/>
          <w:szCs w:val="36"/>
          <w:lang w:val="en"/>
        </w:rPr>
      </w:pPr>
      <w:r w:rsidRPr="001C73C1">
        <w:rPr>
          <w:rFonts w:cs="Helvetica"/>
          <w:color w:val="404040"/>
          <w:sz w:val="36"/>
          <w:szCs w:val="36"/>
          <w:lang w:val="en"/>
        </w:rPr>
        <w:t>In his statement, the US president said that he had asked his trade advisers to identify additional Chinese products on which to impose new tariffs.</w:t>
      </w:r>
    </w:p>
    <w:p w:rsidR="001C73C1" w:rsidRPr="001C73C1" w:rsidRDefault="001C73C1" w:rsidP="001C73C1">
      <w:pPr>
        <w:pStyle w:val="Bezmezer"/>
        <w:rPr>
          <w:color w:val="404040"/>
          <w:sz w:val="36"/>
          <w:szCs w:val="36"/>
          <w:lang w:val="en"/>
        </w:rPr>
      </w:pPr>
      <w:r w:rsidRPr="001C73C1">
        <w:rPr>
          <w:rFonts w:cs="Helvetica"/>
          <w:color w:val="404040"/>
          <w:sz w:val="36"/>
          <w:szCs w:val="36"/>
          <w:lang w:val="en"/>
        </w:rPr>
        <w:t>The White House said it would consult on tariffs on the further $16bn of products, and would apply these later.</w:t>
      </w:r>
    </w:p>
    <w:p w:rsidR="00D71776" w:rsidRPr="001C73C1" w:rsidRDefault="00D71776">
      <w:pPr>
        <w:rPr>
          <w:sz w:val="36"/>
          <w:szCs w:val="36"/>
        </w:rPr>
      </w:pPr>
    </w:p>
    <w:sectPr w:rsidR="00D71776" w:rsidRPr="001C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C1"/>
    <w:rsid w:val="001C73C1"/>
    <w:rsid w:val="007B41CE"/>
    <w:rsid w:val="00D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3C1"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1C73C1"/>
    <w:pPr>
      <w:spacing w:before="150" w:after="150" w:line="240" w:lineRule="auto"/>
      <w:outlineLvl w:val="0"/>
    </w:pPr>
    <w:rPr>
      <w:rFonts w:ascii="inherit" w:eastAsia="Times New Roman" w:hAnsi="inherit" w:cs="Times New Roman"/>
      <w:b/>
      <w:bCs/>
      <w:caps/>
      <w:color w:val="184EB4"/>
      <w:kern w:val="36"/>
      <w:sz w:val="33"/>
      <w:szCs w:val="33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73C1"/>
    <w:pPr>
      <w:spacing w:after="0" w:line="240" w:lineRule="auto"/>
    </w:pPr>
    <w:rPr>
      <w:lang w:val="en-GB"/>
    </w:rPr>
  </w:style>
  <w:style w:type="character" w:styleId="Hypertextovodkaz">
    <w:name w:val="Hyperlink"/>
    <w:basedOn w:val="Standardnpsmoodstavce"/>
    <w:uiPriority w:val="99"/>
    <w:semiHidden/>
    <w:unhideWhenUsed/>
    <w:rsid w:val="001C73C1"/>
    <w:rPr>
      <w:color w:val="0000FF"/>
      <w:u w:val="single"/>
    </w:rPr>
  </w:style>
  <w:style w:type="paragraph" w:customStyle="1" w:styleId="story-bodyintroduction1">
    <w:name w:val="story-body__introduction1"/>
    <w:basedOn w:val="Normln"/>
    <w:rsid w:val="001C73C1"/>
    <w:pPr>
      <w:spacing w:before="360" w:after="100" w:afterAutospacing="1" w:line="240" w:lineRule="auto"/>
    </w:pPr>
    <w:rPr>
      <w:rFonts w:ascii="Times New Roman" w:eastAsia="Times New Roman" w:hAnsi="Times New Roman" w:cs="Times New Roman"/>
      <w:b/>
      <w:bCs/>
      <w:color w:val="40404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C73C1"/>
    <w:rPr>
      <w:rFonts w:ascii="inherit" w:eastAsia="Times New Roman" w:hAnsi="inherit" w:cs="Times New Roman"/>
      <w:b/>
      <w:bCs/>
      <w:caps/>
      <w:color w:val="184EB4"/>
      <w:kern w:val="36"/>
      <w:sz w:val="33"/>
      <w:szCs w:val="3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73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invis">
    <w:name w:val="invis"/>
    <w:basedOn w:val="Standardnpsmoodstavce"/>
    <w:rsid w:val="001C7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3C1"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1C73C1"/>
    <w:pPr>
      <w:spacing w:before="150" w:after="150" w:line="240" w:lineRule="auto"/>
      <w:outlineLvl w:val="0"/>
    </w:pPr>
    <w:rPr>
      <w:rFonts w:ascii="inherit" w:eastAsia="Times New Roman" w:hAnsi="inherit" w:cs="Times New Roman"/>
      <w:b/>
      <w:bCs/>
      <w:caps/>
      <w:color w:val="184EB4"/>
      <w:kern w:val="36"/>
      <w:sz w:val="33"/>
      <w:szCs w:val="33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73C1"/>
    <w:pPr>
      <w:spacing w:after="0" w:line="240" w:lineRule="auto"/>
    </w:pPr>
    <w:rPr>
      <w:lang w:val="en-GB"/>
    </w:rPr>
  </w:style>
  <w:style w:type="character" w:styleId="Hypertextovodkaz">
    <w:name w:val="Hyperlink"/>
    <w:basedOn w:val="Standardnpsmoodstavce"/>
    <w:uiPriority w:val="99"/>
    <w:semiHidden/>
    <w:unhideWhenUsed/>
    <w:rsid w:val="001C73C1"/>
    <w:rPr>
      <w:color w:val="0000FF"/>
      <w:u w:val="single"/>
    </w:rPr>
  </w:style>
  <w:style w:type="paragraph" w:customStyle="1" w:styleId="story-bodyintroduction1">
    <w:name w:val="story-body__introduction1"/>
    <w:basedOn w:val="Normln"/>
    <w:rsid w:val="001C73C1"/>
    <w:pPr>
      <w:spacing w:before="360" w:after="100" w:afterAutospacing="1" w:line="240" w:lineRule="auto"/>
    </w:pPr>
    <w:rPr>
      <w:rFonts w:ascii="Times New Roman" w:eastAsia="Times New Roman" w:hAnsi="Times New Roman" w:cs="Times New Roman"/>
      <w:b/>
      <w:bCs/>
      <w:color w:val="40404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C73C1"/>
    <w:rPr>
      <w:rFonts w:ascii="inherit" w:eastAsia="Times New Roman" w:hAnsi="inherit" w:cs="Times New Roman"/>
      <w:b/>
      <w:bCs/>
      <w:caps/>
      <w:color w:val="184EB4"/>
      <w:kern w:val="36"/>
      <w:sz w:val="33"/>
      <w:szCs w:val="3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73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invis">
    <w:name w:val="invis"/>
    <w:basedOn w:val="Standardnpsmoodstavce"/>
    <w:rsid w:val="001C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7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5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83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79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43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97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7622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3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14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55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89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7033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8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.cz/en/section/news/brno-theatre-fest-to-get-lower-subsidy-over-controversial-plays" TargetMode="External"/><Relationship Id="rId13" Type="http://schemas.openxmlformats.org/officeDocument/2006/relationships/hyperlink" Target="http://www.radio.cz/en/section/news/central-bank-governor-price-of-flats-overinflated-by-15-percent" TargetMode="External"/><Relationship Id="rId18" Type="http://schemas.openxmlformats.org/officeDocument/2006/relationships/hyperlink" Target="https://www.bbc.com/news/business-445245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io.cz/en/section/news/brno-theatre-fest-to-get-lower-subsidy-over-controversial-plays" TargetMode="External"/><Relationship Id="rId12" Type="http://schemas.openxmlformats.org/officeDocument/2006/relationships/hyperlink" Target="http://www.radio.cz/en/section/news/president-to-appoint-babis-prime-minister-ahead-of-referendum-outcome" TargetMode="External"/><Relationship Id="rId17" Type="http://schemas.openxmlformats.org/officeDocument/2006/relationships/hyperlink" Target="http://www.radio.cz/en/section/news/smoking-ban-supported-by-71-percent-of-czech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adio.cz/en/section/news/smoking-ban-supported-by-71-percent-of-czech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dio.cz/en/section/news/central-bank-governor-price-of-flats-overinflated-by-15-percent" TargetMode="External"/><Relationship Id="rId11" Type="http://schemas.openxmlformats.org/officeDocument/2006/relationships/hyperlink" Target="http://www.radio.cz/en/section/news/president-to-appoint-babis-prime-minister-ahead-of-referendum-outcome" TargetMode="External"/><Relationship Id="rId5" Type="http://schemas.openxmlformats.org/officeDocument/2006/relationships/hyperlink" Target="http://www.radio.cz/en/section/news/president-to-appoint-babis-prime-minister-ahead-of-referendum-outcome" TargetMode="External"/><Relationship Id="rId15" Type="http://schemas.openxmlformats.org/officeDocument/2006/relationships/hyperlink" Target="http://www.radio.cz/en/section/news/brno-theatre-fest-to-get-lower-subsidy-over-controversial-plays" TargetMode="External"/><Relationship Id="rId10" Type="http://schemas.openxmlformats.org/officeDocument/2006/relationships/hyperlink" Target="http://www.radio.cz/en/section/news/smoking-ban-supported-by-71-percent-of-czech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io.cz/en/section/news/smoking-ban-supported-by-71-percent-of-czechs" TargetMode="External"/><Relationship Id="rId14" Type="http://schemas.openxmlformats.org/officeDocument/2006/relationships/hyperlink" Target="http://www.radio.cz/en/section/news/brno-theatre-fest-to-get-lower-subsidy-over-controversial-play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1365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2</cp:revision>
  <dcterms:created xsi:type="dcterms:W3CDTF">2018-06-19T06:23:00Z</dcterms:created>
  <dcterms:modified xsi:type="dcterms:W3CDTF">2018-06-19T06:35:00Z</dcterms:modified>
</cp:coreProperties>
</file>